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A2B" w:rsidRPr="005F5A2B" w:rsidRDefault="005F5A2B" w:rsidP="005F5A2B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theme="minorHAnsi"/>
          <w:b/>
          <w:bCs/>
          <w:color w:val="1E1E1E"/>
          <w:kern w:val="36"/>
          <w:sz w:val="48"/>
          <w:szCs w:val="4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kern w:val="36"/>
          <w:sz w:val="48"/>
          <w:szCs w:val="48"/>
          <w:lang w:eastAsia="en-GB"/>
        </w:rPr>
        <w:t>How to talk to children about terrorist attacks</w:t>
      </w:r>
    </w:p>
    <w:p w:rsidR="005F5A2B" w:rsidRPr="005F5A2B" w:rsidRDefault="005F5A2B" w:rsidP="005F5A2B">
      <w:pPr>
        <w:shd w:val="clear" w:color="auto" w:fill="FFFFFF"/>
        <w:spacing w:after="0" w:line="240" w:lineRule="atLeast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bdr w:val="none" w:sz="0" w:space="0" w:color="auto" w:frame="1"/>
          <w:lang w:eastAsia="en-GB"/>
        </w:rPr>
        <w:t xml:space="preserve">By Katherine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bdr w:val="none" w:sz="0" w:space="0" w:color="auto" w:frame="1"/>
          <w:lang w:eastAsia="en-GB"/>
        </w:rPr>
        <w:t>Sellgren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bdr w:val="none" w:sz="0" w:space="0" w:color="auto" w:frame="1"/>
          <w:lang w:eastAsia="en-GB"/>
        </w:rPr>
        <w:t xml:space="preserve"> </w:t>
      </w:r>
      <w:r w:rsidRPr="005F5A2B">
        <w:rPr>
          <w:rFonts w:eastAsia="Times New Roman" w:cstheme="minorHAnsi"/>
          <w:color w:val="5A5A5A"/>
          <w:sz w:val="21"/>
          <w:szCs w:val="21"/>
          <w:bdr w:val="none" w:sz="0" w:space="0" w:color="auto" w:frame="1"/>
          <w:lang w:eastAsia="en-GB"/>
        </w:rPr>
        <w:t>BBC News family and education reporter</w:t>
      </w:r>
    </w:p>
    <w:p w:rsidR="005F5A2B" w:rsidRPr="005F5A2B" w:rsidRDefault="005F5A2B" w:rsidP="005F5A2B">
      <w:pPr>
        <w:pBdr>
          <w:right w:val="single" w:sz="6" w:space="6" w:color="DCDCDC"/>
        </w:pBdr>
        <w:shd w:val="clear" w:color="auto" w:fill="FFFFFF"/>
        <w:spacing w:after="30" w:line="240" w:lineRule="auto"/>
        <w:ind w:right="108"/>
        <w:textAlignment w:val="baseline"/>
        <w:rPr>
          <w:rFonts w:eastAsia="Times New Roman" w:cstheme="minorHAnsi"/>
          <w:color w:val="5A5A5A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5A5A5A"/>
          <w:sz w:val="21"/>
          <w:szCs w:val="21"/>
          <w:lang w:eastAsia="en-GB"/>
        </w:rPr>
        <w:t>23 May 2017</w:t>
      </w:r>
    </w:p>
    <w:p w:rsidR="005F5A2B" w:rsidRPr="005F5A2B" w:rsidRDefault="005F5A2B" w:rsidP="005F5A2B">
      <w:pPr>
        <w:shd w:val="clear" w:color="auto" w:fill="FFFFFF"/>
        <w:spacing w:after="0" w:line="240" w:lineRule="atLeast"/>
        <w:ind w:right="60"/>
        <w:textAlignment w:val="center"/>
        <w:rPr>
          <w:rFonts w:eastAsia="Times New Roman" w:cstheme="minorHAnsi"/>
          <w:b/>
          <w:bCs/>
          <w:color w:val="404040"/>
          <w:sz w:val="21"/>
          <w:szCs w:val="21"/>
          <w:lang w:eastAsia="en-GB"/>
        </w:rPr>
      </w:pPr>
      <w:r>
        <w:rPr>
          <w:rFonts w:eastAsia="Times New Roman" w:cstheme="minorHAnsi"/>
          <w:color w:val="404040"/>
          <w:sz w:val="21"/>
          <w:szCs w:val="21"/>
          <w:lang w:eastAsia="en-GB"/>
        </w:rPr>
        <w:t>N</w:t>
      </w:r>
      <w:r w:rsidRPr="005F5A2B">
        <w:rPr>
          <w:rFonts w:eastAsia="Times New Roman" w:cstheme="minorHAnsi"/>
          <w:b/>
          <w:bCs/>
          <w:color w:val="404040"/>
          <w:sz w:val="21"/>
          <w:szCs w:val="21"/>
          <w:lang w:eastAsia="en-GB"/>
        </w:rPr>
        <w:t>ews of a terrorist attack is always frightening, but for parents there is the added dilemma of what to say to their children.</w:t>
      </w:r>
    </w:p>
    <w:p w:rsidR="005F5A2B" w:rsidRPr="005F5A2B" w:rsidRDefault="005F5A2B" w:rsidP="005F5A2B">
      <w:pPr>
        <w:shd w:val="clear" w:color="auto" w:fill="FFFFFF"/>
        <w:spacing w:before="345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Should I shield them from the news? Is it best just to turn the television off? Will the images they see traumatise them? Or should I tell my children exactly what's happened?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outlineLvl w:val="1"/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  <w:t>Talk about the news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The advice from professionals is that talking about these issues is better than avoiding them.</w:t>
      </w:r>
    </w:p>
    <w:p w:rsidR="005F5A2B" w:rsidRPr="005F5A2B" w:rsidRDefault="005F5A2B" w:rsidP="005F5A2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Consultant clinical psychologist Emma Citron, who specialises in children and trauma, says families should not shy away from talking about the </w:t>
      </w:r>
      <w:hyperlink r:id="rId5" w:history="1">
        <w:r w:rsidRPr="005F5A2B">
          <w:rPr>
            <w:rFonts w:eastAsia="Times New Roman" w:cstheme="minorHAnsi"/>
            <w:b/>
            <w:bCs/>
            <w:color w:val="222222"/>
            <w:sz w:val="21"/>
            <w:szCs w:val="21"/>
            <w:u w:val="single"/>
            <w:bdr w:val="none" w:sz="0" w:space="0" w:color="auto" w:frame="1"/>
            <w:lang w:eastAsia="en-GB"/>
          </w:rPr>
          <w:t>tragic events in Manchester</w:t>
        </w:r>
      </w:hyperlink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"Give children basic facts, tell them what it is they want to know, ask them what they would like to know and then give them access to that," she says.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"Support them and comfort them and be there for them, hug them, cry with them if they're crying, just respond to how they're responding emotionally.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"Take the lead from them - we need to know what it is they want answers to."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outlineLvl w:val="1"/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  <w:t>Should I turn off the television?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While turning off the television and radio might be a natural protective instinct, Dr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Bernadka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Dubicka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from the Royal College of Psychiatrists, says shielding children from traumatic events in the news isn't practical in today's society.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"Parents can't shield children from these events completely," she says. "The reality is that children and young people are bombarded by 24/7 news."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Dr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Dubicka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says the most important thing is for parents to be there and to try to help their children manage their emotions.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"Trying to hide the news isn't helpful because they'll hear about it elsewhere and parents won't then be there to take them through it."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outlineLvl w:val="1"/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  <w:t>'Avoid nasty details'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While it's important to talk about the news, parents should avoid unnecessary detail, adds Ms Citron.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"Avoid nasty details, there's no need for them, they're unnecessary.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"You don't want to be describing the scene, describing the bloodshed, describing what it looked like, showing them images - I would be avoiding all of that, because that can traumatise the child."</w:t>
      </w:r>
    </w:p>
    <w:p w:rsidR="005F5A2B" w:rsidRPr="005F5A2B" w:rsidRDefault="005F5A2B" w:rsidP="005F5A2B">
      <w:pPr>
        <w:shd w:val="clear" w:color="auto" w:fill="FFFFFF"/>
        <w:spacing w:after="0" w:line="240" w:lineRule="atLeast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lastRenderedPageBreak/>
        <w:t>Ms Citron also advis</w:t>
      </w:r>
      <w:bookmarkStart w:id="0" w:name="_GoBack"/>
      <w:bookmarkEnd w:id="0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es parents to be firm with older children about how much they read on the internet.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"Tell your young person not to go scouring the internet for all the inside stories, it's just not necessary - we need to protect our young people as well."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outlineLvl w:val="1"/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  <w:t>Helpful phrases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Ms Citron says parents should take the lead from their children in how the conversation develops, but should try to include as many calm and reassuring phrases as possible.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"General comments like, 'This is a very rare occurrence', '</w:t>
      </w:r>
      <w:proofErr w:type="gram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It's</w:t>
      </w:r>
      <w:proofErr w:type="gram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absolutely awful, but thank goodness it's extremely rare', and 'Security is going to be tightened even more', are really reassuring.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"We don't want our children feeling afraid to go out, we don't want them not to grow up to lead normal, happy, healthy, well-adjusted lives."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If faced with the question, "Could this happen again, mummy?</w:t>
      </w:r>
      <w:proofErr w:type="gram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",</w:t>
      </w:r>
      <w:proofErr w:type="gram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Ms Citron recommends telling the truth, but also giving children lots of reassurance about their normal, everyday activities.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"I would be saying, 'Of course it could' - and don't lie about that - 'But it's very unlikely, these are very, very rare events and we are sure the police are going to up security even more.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"'It'll be absolutely fine to still go to your football or your netball, it'll be absolutely fine to still go on your scout camp', or whatever it is they do.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proofErr w:type="gram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"'We</w:t>
      </w:r>
      <w:proofErr w:type="gram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have to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to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carry on living our lives in a normal way and not be cowed by these bad people.'"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outlineLvl w:val="1"/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</w:pPr>
      <w:r w:rsidRPr="005F5A2B">
        <w:rPr>
          <w:rFonts w:eastAsia="Times New Roman" w:cstheme="minorHAnsi"/>
          <w:b/>
          <w:bCs/>
          <w:color w:val="1E1E1E"/>
          <w:sz w:val="28"/>
          <w:szCs w:val="28"/>
          <w:lang w:eastAsia="en-GB"/>
        </w:rPr>
        <w:t>How would I know if my child was traumatised?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The signs of trauma depend very much on the individual, however, symptoms to watch for include: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child becoming fearful, clingy and anxious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bedwetting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child becoming preoccupied with thoughts and memories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being unable to concentrate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becoming irritable and disobedient</w:t>
      </w:r>
    </w:p>
    <w:p w:rsidR="005F5A2B" w:rsidRPr="005F5A2B" w:rsidRDefault="005F5A2B" w:rsidP="005F5A2B">
      <w:pPr>
        <w:numPr>
          <w:ilvl w:val="0"/>
          <w:numId w:val="3"/>
        </w:numPr>
        <w:shd w:val="clear" w:color="auto" w:fill="FFFFFF"/>
        <w:spacing w:before="270" w:after="0" w:line="240" w:lineRule="auto"/>
        <w:ind w:left="300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physical symptoms such as headaches and stomach-aches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If you are concerned about your child and think he or she is traumatised by events in the news, you can approach your GP.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If the problems go on, the doctor may suggest accessing some extra help from the local child and adolescent mental health service (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Camhs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).</w:t>
      </w:r>
    </w:p>
    <w:p w:rsidR="005F5A2B" w:rsidRPr="005F5A2B" w:rsidRDefault="005F5A2B" w:rsidP="005F5A2B">
      <w:pPr>
        <w:shd w:val="clear" w:color="auto" w:fill="FFFFFF"/>
        <w:spacing w:before="270" w:after="0" w:line="240" w:lineRule="auto"/>
        <w:textAlignment w:val="baseline"/>
        <w:rPr>
          <w:rFonts w:eastAsia="Times New Roman" w:cstheme="minorHAnsi"/>
          <w:color w:val="404040"/>
          <w:sz w:val="21"/>
          <w:szCs w:val="21"/>
          <w:lang w:eastAsia="en-GB"/>
        </w:rPr>
      </w:pPr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But parents should try not to be overly anxious, as Dr </w:t>
      </w:r>
      <w:proofErr w:type="spellStart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>Dubicka</w:t>
      </w:r>
      <w:proofErr w:type="spellEnd"/>
      <w:r w:rsidRPr="005F5A2B">
        <w:rPr>
          <w:rFonts w:eastAsia="Times New Roman" w:cstheme="minorHAnsi"/>
          <w:color w:val="404040"/>
          <w:sz w:val="21"/>
          <w:szCs w:val="21"/>
          <w:lang w:eastAsia="en-GB"/>
        </w:rPr>
        <w:t xml:space="preserve"> says: "The vast majority of young people will cope with this and will be OK."</w:t>
      </w:r>
    </w:p>
    <w:p w:rsidR="00291D68" w:rsidRPr="005F5A2B" w:rsidRDefault="00291D68">
      <w:pPr>
        <w:rPr>
          <w:rFonts w:cstheme="minorHAnsi"/>
        </w:rPr>
      </w:pPr>
    </w:p>
    <w:sectPr w:rsidR="00291D68" w:rsidRPr="005F5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11478"/>
    <w:multiLevelType w:val="multilevel"/>
    <w:tmpl w:val="ECAC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DD0983"/>
    <w:multiLevelType w:val="multilevel"/>
    <w:tmpl w:val="197C1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AB20FA"/>
    <w:multiLevelType w:val="multilevel"/>
    <w:tmpl w:val="AACC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2B"/>
    <w:rsid w:val="00291D68"/>
    <w:rsid w:val="005F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5BC55E-53DC-4EE6-902B-B1C0217A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F5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F5A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A2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5A2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bylinename">
    <w:name w:val="byline__name"/>
    <w:basedOn w:val="DefaultParagraphFont"/>
    <w:rsid w:val="005F5A2B"/>
  </w:style>
  <w:style w:type="character" w:customStyle="1" w:styleId="bylinetitle">
    <w:name w:val="byline__title"/>
    <w:basedOn w:val="DefaultParagraphFont"/>
    <w:rsid w:val="005F5A2B"/>
  </w:style>
  <w:style w:type="character" w:customStyle="1" w:styleId="apple-converted-space">
    <w:name w:val="apple-converted-space"/>
    <w:basedOn w:val="DefaultParagraphFont"/>
    <w:rsid w:val="005F5A2B"/>
  </w:style>
  <w:style w:type="character" w:customStyle="1" w:styleId="mini-info-listsection-desc">
    <w:name w:val="mini-info-list__section-desc"/>
    <w:basedOn w:val="DefaultParagraphFont"/>
    <w:rsid w:val="005F5A2B"/>
  </w:style>
  <w:style w:type="character" w:styleId="Hyperlink">
    <w:name w:val="Hyperlink"/>
    <w:basedOn w:val="DefaultParagraphFont"/>
    <w:uiPriority w:val="99"/>
    <w:semiHidden/>
    <w:unhideWhenUsed/>
    <w:rsid w:val="005F5A2B"/>
    <w:rPr>
      <w:color w:val="0000FF"/>
      <w:u w:val="single"/>
    </w:rPr>
  </w:style>
  <w:style w:type="character" w:customStyle="1" w:styleId="off-screen">
    <w:name w:val="off-screen"/>
    <w:basedOn w:val="DefaultParagraphFont"/>
    <w:rsid w:val="005F5A2B"/>
  </w:style>
  <w:style w:type="character" w:customStyle="1" w:styleId="twiteshare-text">
    <w:name w:val="twite__share-text"/>
    <w:basedOn w:val="DefaultParagraphFont"/>
    <w:rsid w:val="005F5A2B"/>
  </w:style>
  <w:style w:type="character" w:customStyle="1" w:styleId="story-image-copyright">
    <w:name w:val="story-image-copyright"/>
    <w:basedOn w:val="DefaultParagraphFont"/>
    <w:rsid w:val="005F5A2B"/>
  </w:style>
  <w:style w:type="character" w:customStyle="1" w:styleId="media-captiontext">
    <w:name w:val="media-caption__text"/>
    <w:basedOn w:val="DefaultParagraphFont"/>
    <w:rsid w:val="005F5A2B"/>
  </w:style>
  <w:style w:type="paragraph" w:customStyle="1" w:styleId="story-bodyintroduction">
    <w:name w:val="story-body__introduction"/>
    <w:basedOn w:val="Normal"/>
    <w:rsid w:val="005F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F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4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35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52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single" w:sz="6" w:space="3" w:color="DBDBDB"/>
                <w:right w:val="none" w:sz="0" w:space="0" w:color="auto"/>
              </w:divBdr>
              <w:divsChild>
                <w:div w:id="206571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5133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7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112550">
          <w:marLeft w:val="0"/>
          <w:marRight w:val="80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bc.co.uk/news/uk-england-manchester-400101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BD44C9D0</Template>
  <TotalTime>7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Hawthorne</dc:creator>
  <cp:keywords/>
  <dc:description/>
  <cp:lastModifiedBy>Joanne Hawthorne</cp:lastModifiedBy>
  <cp:revision>1</cp:revision>
  <dcterms:created xsi:type="dcterms:W3CDTF">2017-06-09T11:11:00Z</dcterms:created>
  <dcterms:modified xsi:type="dcterms:W3CDTF">2017-06-09T11:18:00Z</dcterms:modified>
</cp:coreProperties>
</file>