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035" w:rsidRDefault="00571035">
      <w:pPr>
        <w:rPr>
          <w:rFonts w:ascii="Calibri" w:eastAsia="Calibri" w:hAnsi="Calibri" w:cs="Calibri"/>
          <w:b/>
          <w:color w:val="7030A0"/>
          <w:sz w:val="56"/>
          <w:szCs w:val="56"/>
          <w:u w:val="single"/>
        </w:rPr>
      </w:pPr>
      <w:r w:rsidRPr="00571035">
        <w:rPr>
          <w:rFonts w:ascii="Calibri" w:eastAsia="Calibri" w:hAnsi="Calibri" w:cs="Calibri"/>
          <w:b/>
          <w:color w:val="7030A0"/>
          <w:sz w:val="56"/>
          <w:szCs w:val="56"/>
          <w:u w:val="single"/>
        </w:rPr>
        <w:object w:dxaOrig="9504" w:dyaOrig="7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6.55pt;height:422.6pt" o:ole="">
            <v:imagedata r:id="rId4" o:title=""/>
          </v:shape>
          <o:OLEObject Type="Embed" ProgID="AcroExch.Document.DC" ShapeID="_x0000_i1025" DrawAspect="Content" ObjectID="_1646202148" r:id="rId5"/>
        </w:object>
      </w:r>
    </w:p>
    <w:p w:rsidR="00571035" w:rsidRDefault="00571035">
      <w:pPr>
        <w:rPr>
          <w:rFonts w:ascii="Calibri" w:eastAsia="Calibri" w:hAnsi="Calibri" w:cs="Calibri"/>
          <w:b/>
          <w:color w:val="7030A0"/>
          <w:sz w:val="56"/>
          <w:szCs w:val="56"/>
          <w:u w:val="single"/>
        </w:rPr>
      </w:pPr>
      <w:bookmarkStart w:id="0" w:name="_GoBack"/>
      <w:bookmarkEnd w:id="0"/>
    </w:p>
    <w:sectPr w:rsidR="00571035" w:rsidSect="005710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35"/>
    <w:rsid w:val="00297A17"/>
    <w:rsid w:val="0057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A3F9A"/>
  <w15:chartTrackingRefBased/>
  <w15:docId w15:val="{9B2C6B70-4090-495C-A51C-C5D4CCE2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1819FB4E</Template>
  <TotalTime>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O'Connell</dc:creator>
  <cp:keywords/>
  <dc:description/>
  <cp:lastModifiedBy>S O'Connell</cp:lastModifiedBy>
  <cp:revision>1</cp:revision>
  <dcterms:created xsi:type="dcterms:W3CDTF">2020-03-20T09:33:00Z</dcterms:created>
  <dcterms:modified xsi:type="dcterms:W3CDTF">2020-03-20T09:36:00Z</dcterms:modified>
</cp:coreProperties>
</file>