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5BB9" w:rsidRPr="00573AC0" w:rsidRDefault="00A678CA" w:rsidP="00285BB9">
      <w:pPr>
        <w:rPr>
          <w:rFonts w:ascii="Arial" w:hAnsi="Arial" w:cs="Arial"/>
        </w:rPr>
      </w:pPr>
      <w:r w:rsidRPr="00573AC0">
        <w:rPr>
          <w:rFonts w:ascii="Arial" w:hAnsi="Arial" w:cs="Arial"/>
          <w:noProof/>
          <w:lang w:val="en-US"/>
        </w:rPr>
        <mc:AlternateContent>
          <mc:Choice Requires="wps">
            <w:drawing>
              <wp:anchor distT="0" distB="0" distL="114300" distR="114300" simplePos="0" relativeHeight="251662336" behindDoc="0" locked="0" layoutInCell="1" allowOverlap="1" wp14:anchorId="77E6E30B" wp14:editId="6FA1218B">
                <wp:simplePos x="0" y="0"/>
                <wp:positionH relativeFrom="margin">
                  <wp:posOffset>6534150</wp:posOffset>
                </wp:positionH>
                <wp:positionV relativeFrom="paragraph">
                  <wp:posOffset>-455295</wp:posOffset>
                </wp:positionV>
                <wp:extent cx="2934970" cy="1771650"/>
                <wp:effectExtent l="19050" t="19050" r="17780" b="19050"/>
                <wp:wrapNone/>
                <wp:docPr id="6" name="Text Box 6"/>
                <wp:cNvGraphicFramePr/>
                <a:graphic xmlns:a="http://schemas.openxmlformats.org/drawingml/2006/main">
                  <a:graphicData uri="http://schemas.microsoft.com/office/word/2010/wordprocessingShape">
                    <wps:wsp>
                      <wps:cNvSpPr txBox="1"/>
                      <wps:spPr>
                        <a:xfrm>
                          <a:off x="0" y="0"/>
                          <a:ext cx="2934970" cy="1771650"/>
                        </a:xfrm>
                        <a:prstGeom prst="rect">
                          <a:avLst/>
                        </a:prstGeom>
                        <a:noFill/>
                        <a:ln w="38100">
                          <a:solidFill>
                            <a:srgbClr val="00B0F0"/>
                          </a:solidFill>
                        </a:ln>
                      </wps:spPr>
                      <wps:txbx>
                        <w:txbxContent>
                          <w:p w:rsidR="0043197C" w:rsidRPr="00AA77B2" w:rsidRDefault="0043197C" w:rsidP="00AA77B2">
                            <w:pPr>
                              <w:spacing w:after="0" w:line="240" w:lineRule="auto"/>
                              <w:jc w:val="center"/>
                              <w:rPr>
                                <w:rFonts w:ascii="Arial" w:hAnsi="Arial" w:cs="Arial"/>
                                <w:b/>
                                <w:color w:val="00B0F0"/>
                                <w:sz w:val="24"/>
                                <w:u w:val="single"/>
                              </w:rPr>
                            </w:pPr>
                            <w:r w:rsidRPr="00AA77B2">
                              <w:rPr>
                                <w:rFonts w:ascii="Arial" w:hAnsi="Arial" w:cs="Arial"/>
                                <w:b/>
                                <w:color w:val="00B0F0"/>
                                <w:sz w:val="24"/>
                                <w:u w:val="single"/>
                              </w:rPr>
                              <w:t>Mathematics</w:t>
                            </w:r>
                          </w:p>
                          <w:p w:rsidR="0043197C" w:rsidRPr="00AA77B2" w:rsidRDefault="0043197C" w:rsidP="00AA77B2">
                            <w:pPr>
                              <w:spacing w:after="0" w:line="240" w:lineRule="auto"/>
                              <w:jc w:val="both"/>
                              <w:rPr>
                                <w:rFonts w:ascii="Arial" w:hAnsi="Arial" w:cs="Arial"/>
                                <w:color w:val="0070C0"/>
                                <w:sz w:val="20"/>
                                <w:szCs w:val="20"/>
                              </w:rPr>
                            </w:pPr>
                            <w:r w:rsidRPr="00AA77B2">
                              <w:rPr>
                                <w:rFonts w:ascii="Arial" w:hAnsi="Arial" w:cs="Arial"/>
                                <w:color w:val="00B0F0"/>
                                <w:sz w:val="20"/>
                              </w:rPr>
                              <w:t xml:space="preserve">We will begin this half term with our measurement topic. The children will learn how to find the area of shapes, make shapes and compare areas. </w:t>
                            </w:r>
                            <w:r w:rsidRPr="00AA77B2">
                              <w:rPr>
                                <w:rFonts w:ascii="Arial" w:hAnsi="Arial" w:cs="Arial"/>
                                <w:color w:val="00B0F0"/>
                                <w:sz w:val="20"/>
                                <w:szCs w:val="20"/>
                              </w:rPr>
                              <w:t xml:space="preserve">. We will then move on to multiplication and division where we will be focusing on the facts for 3, 6, 9, 7, 11 and 12 times tables. </w:t>
                            </w:r>
                          </w:p>
                          <w:p w:rsidR="0043197C" w:rsidRPr="00AA77B2" w:rsidRDefault="0043197C" w:rsidP="00AA77B2">
                            <w:pPr>
                              <w:spacing w:after="0" w:line="240" w:lineRule="auto"/>
                              <w:jc w:val="center"/>
                              <w:rPr>
                                <w:rFonts w:ascii="Arial" w:hAnsi="Arial" w:cs="Arial"/>
                                <w:color w:val="00B0F0"/>
                                <w:sz w:val="20"/>
                              </w:rPr>
                            </w:pPr>
                            <w:r w:rsidRPr="00AA77B2">
                              <w:rPr>
                                <w:rFonts w:ascii="Arial" w:hAnsi="Arial" w:cs="Arial"/>
                                <w:b/>
                                <w:color w:val="00B0F0"/>
                                <w:sz w:val="20"/>
                                <w:szCs w:val="20"/>
                              </w:rPr>
                              <w:t>Children will be tested weekly on their knowledge of multiplications and must practice at home daily.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E6E30B" id="_x0000_t202" coordsize="21600,21600" o:spt="202" path="m,l,21600r21600,l21600,xe">
                <v:stroke joinstyle="miter"/>
                <v:path gradientshapeok="t" o:connecttype="rect"/>
              </v:shapetype>
              <v:shape id="Text Box 6" o:spid="_x0000_s1026" type="#_x0000_t202" style="position:absolute;margin-left:514.5pt;margin-top:-35.85pt;width:231.1pt;height:139.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" filled="f" strokecolor="#00b0f0" strokeweight="3pt">
                <v:textbox>
                  <w:txbxContent>
                    <w:p w:rsidR="0043197C" w:rsidRPr="00AA77B2" w:rsidRDefault="0043197C" w:rsidP="00AA77B2">
                      <w:pPr>
                        <w:spacing w:after="0" w:line="240" w:lineRule="auto"/>
                        <w:jc w:val="center"/>
                        <w:rPr>
                          <w:rFonts w:ascii="Arial" w:hAnsi="Arial" w:cs="Arial"/>
                          <w:b/>
                          <w:color w:val="00B0F0"/>
                          <w:sz w:val="24"/>
                          <w:u w:val="single"/>
                        </w:rPr>
                      </w:pPr>
                      <w:r w:rsidRPr="00AA77B2">
                        <w:rPr>
                          <w:rFonts w:ascii="Arial" w:hAnsi="Arial" w:cs="Arial"/>
                          <w:b/>
                          <w:color w:val="00B0F0"/>
                          <w:sz w:val="24"/>
                          <w:u w:val="single"/>
                        </w:rPr>
                        <w:t>Mathematics</w:t>
                      </w:r>
                    </w:p>
                    <w:p w:rsidR="0043197C" w:rsidRPr="00AA77B2" w:rsidRDefault="0043197C" w:rsidP="00AA77B2">
                      <w:pPr>
                        <w:spacing w:after="0" w:line="240" w:lineRule="auto"/>
                        <w:jc w:val="both"/>
                        <w:rPr>
                          <w:rFonts w:ascii="Arial" w:hAnsi="Arial" w:cs="Arial"/>
                          <w:color w:val="0070C0"/>
                          <w:sz w:val="20"/>
                          <w:szCs w:val="20"/>
                        </w:rPr>
                      </w:pPr>
                      <w:r w:rsidRPr="00AA77B2">
                        <w:rPr>
                          <w:rFonts w:ascii="Arial" w:hAnsi="Arial" w:cs="Arial"/>
                          <w:color w:val="00B0F0"/>
                          <w:sz w:val="20"/>
                        </w:rPr>
                        <w:t xml:space="preserve">We will begin this half term with our measurement topic. The children will learn how to find the area of shapes, make shapes and compare areas. </w:t>
                      </w:r>
                      <w:r w:rsidRPr="00AA77B2">
                        <w:rPr>
                          <w:rFonts w:ascii="Arial" w:hAnsi="Arial" w:cs="Arial"/>
                          <w:color w:val="00B0F0"/>
                          <w:sz w:val="20"/>
                          <w:szCs w:val="20"/>
                        </w:rPr>
                        <w:t xml:space="preserve">. We will then move on to multiplication and division where we will be focusing on the facts for 3, 6, 9, 7, 11 and 12 times tables. </w:t>
                      </w:r>
                    </w:p>
                    <w:p w:rsidR="0043197C" w:rsidRPr="00AA77B2" w:rsidRDefault="0043197C" w:rsidP="00AA77B2">
                      <w:pPr>
                        <w:spacing w:after="0" w:line="240" w:lineRule="auto"/>
                        <w:jc w:val="center"/>
                        <w:rPr>
                          <w:rFonts w:ascii="Arial" w:hAnsi="Arial" w:cs="Arial"/>
                          <w:color w:val="00B0F0"/>
                          <w:sz w:val="20"/>
                        </w:rPr>
                      </w:pPr>
                      <w:r w:rsidRPr="00AA77B2">
                        <w:rPr>
                          <w:rFonts w:ascii="Arial" w:hAnsi="Arial" w:cs="Arial"/>
                          <w:b/>
                          <w:color w:val="00B0F0"/>
                          <w:sz w:val="20"/>
                          <w:szCs w:val="20"/>
                        </w:rPr>
                        <w:t>Children will be tested weekly on their knowledge of multiplications and must practice at home daily.</w:t>
                      </w:r>
                    </w:p>
                  </w:txbxContent>
                </v:textbox>
                <w10:wrap anchorx="margin"/>
              </v:shape>
            </w:pict>
          </mc:Fallback>
        </mc:AlternateContent>
      </w:r>
      <w:r w:rsidRPr="00573AC0">
        <w:rPr>
          <w:rFonts w:ascii="Arial" w:hAnsi="Arial" w:cs="Arial"/>
          <w:noProof/>
          <w:lang w:val="en-US"/>
        </w:rPr>
        <mc:AlternateContent>
          <mc:Choice Requires="wps">
            <w:drawing>
              <wp:anchor distT="0" distB="0" distL="114300" distR="114300" simplePos="0" relativeHeight="251661312" behindDoc="0" locked="0" layoutInCell="1" allowOverlap="1" wp14:anchorId="02055963" wp14:editId="2242CE09">
                <wp:simplePos x="0" y="0"/>
                <wp:positionH relativeFrom="margin">
                  <wp:posOffset>2865422</wp:posOffset>
                </wp:positionH>
                <wp:positionV relativeFrom="paragraph">
                  <wp:posOffset>-475540</wp:posOffset>
                </wp:positionV>
                <wp:extent cx="3548958" cy="2417276"/>
                <wp:effectExtent l="19050" t="19050" r="13970" b="21590"/>
                <wp:wrapNone/>
                <wp:docPr id="2" name="Text Box 2"/>
                <wp:cNvGraphicFramePr/>
                <a:graphic xmlns:a="http://schemas.openxmlformats.org/drawingml/2006/main">
                  <a:graphicData uri="http://schemas.microsoft.com/office/word/2010/wordprocessingShape">
                    <wps:wsp>
                      <wps:cNvSpPr txBox="1"/>
                      <wps:spPr>
                        <a:xfrm>
                          <a:off x="0" y="0"/>
                          <a:ext cx="3548958" cy="2417276"/>
                        </a:xfrm>
                        <a:prstGeom prst="rect">
                          <a:avLst/>
                        </a:prstGeom>
                        <a:noFill/>
                        <a:ln w="38100">
                          <a:solidFill>
                            <a:srgbClr val="7030A0"/>
                          </a:solidFill>
                        </a:ln>
                      </wps:spPr>
                      <wps:txbx>
                        <w:txbxContent>
                          <w:p w:rsidR="0043197C" w:rsidRPr="00A678CA" w:rsidRDefault="0043197C" w:rsidP="00285BB9">
                            <w:pPr>
                              <w:spacing w:after="0" w:line="240" w:lineRule="auto"/>
                              <w:jc w:val="center"/>
                              <w:rPr>
                                <w:rFonts w:ascii="Arial" w:hAnsi="Arial" w:cs="Arial"/>
                                <w:b/>
                                <w:color w:val="7030A0"/>
                                <w:sz w:val="24"/>
                                <w:u w:val="single"/>
                              </w:rPr>
                            </w:pPr>
                            <w:r w:rsidRPr="00A678CA">
                              <w:rPr>
                                <w:rFonts w:ascii="Arial" w:hAnsi="Arial" w:cs="Arial"/>
                                <w:b/>
                                <w:color w:val="7030A0"/>
                                <w:sz w:val="24"/>
                                <w:u w:val="single"/>
                              </w:rPr>
                              <w:t>Religious Education</w:t>
                            </w:r>
                          </w:p>
                          <w:p w:rsidR="0043197C" w:rsidRPr="00A678CA" w:rsidRDefault="0043197C" w:rsidP="00A678CA">
                            <w:pPr>
                              <w:spacing w:after="0" w:line="240" w:lineRule="auto"/>
                              <w:jc w:val="center"/>
                              <w:rPr>
                                <w:rFonts w:ascii="Arial" w:hAnsi="Arial" w:cs="Arial"/>
                                <w:color w:val="7030A0"/>
                                <w:sz w:val="20"/>
                                <w:szCs w:val="26"/>
                              </w:rPr>
                            </w:pPr>
                            <w:r w:rsidRPr="00A678CA">
                              <w:rPr>
                                <w:rFonts w:ascii="Arial" w:hAnsi="Arial" w:cs="Arial"/>
                                <w:b/>
                                <w:i/>
                                <w:color w:val="7030A0"/>
                                <w:szCs w:val="26"/>
                              </w:rPr>
                              <w:t>I wonder,</w:t>
                            </w:r>
                            <w:r>
                              <w:rPr>
                                <w:rFonts w:ascii="Arial" w:hAnsi="Arial" w:cs="Arial"/>
                                <w:b/>
                                <w:i/>
                                <w:color w:val="7030A0"/>
                                <w:szCs w:val="26"/>
                              </w:rPr>
                              <w:t xml:space="preserve"> what does it mean to be called?</w:t>
                            </w:r>
                          </w:p>
                          <w:p w:rsidR="0043197C" w:rsidRPr="00A678CA" w:rsidRDefault="0043197C" w:rsidP="00A678CA">
                            <w:pPr>
                              <w:spacing w:after="0" w:line="240" w:lineRule="auto"/>
                              <w:jc w:val="both"/>
                              <w:rPr>
                                <w:rFonts w:ascii="Arial" w:hAnsi="Arial" w:cs="Arial"/>
                                <w:color w:val="7030A0"/>
                                <w:sz w:val="20"/>
                                <w:szCs w:val="20"/>
                              </w:rPr>
                            </w:pPr>
                            <w:r>
                              <w:rPr>
                                <w:rFonts w:ascii="Arial" w:hAnsi="Arial" w:cs="Arial"/>
                                <w:color w:val="7030A0"/>
                                <w:sz w:val="20"/>
                                <w:szCs w:val="20"/>
                              </w:rPr>
                              <w:t>We will continue</w:t>
                            </w:r>
                            <w:r w:rsidRPr="00A678CA">
                              <w:rPr>
                                <w:rFonts w:ascii="Arial" w:hAnsi="Arial" w:cs="Arial"/>
                                <w:color w:val="7030A0"/>
                                <w:sz w:val="20"/>
                                <w:szCs w:val="20"/>
                              </w:rPr>
                              <w:t xml:space="preserve"> to follow the Come a</w:t>
                            </w:r>
                            <w:r>
                              <w:rPr>
                                <w:rFonts w:ascii="Arial" w:hAnsi="Arial" w:cs="Arial"/>
                                <w:color w:val="7030A0"/>
                                <w:sz w:val="20"/>
                                <w:szCs w:val="20"/>
                              </w:rPr>
                              <w:t>nd See scheme and move</w:t>
                            </w:r>
                            <w:r w:rsidRPr="00A678CA">
                              <w:rPr>
                                <w:rFonts w:ascii="Arial" w:hAnsi="Arial" w:cs="Arial"/>
                                <w:color w:val="7030A0"/>
                                <w:sz w:val="20"/>
                                <w:szCs w:val="20"/>
                              </w:rPr>
                              <w:t xml:space="preserve"> onto Baptism and Confirmation and then Advent in the lead up to the Christmas period. We will also have a focus of another faith this half term which will be Judaism.  </w:t>
                            </w:r>
                          </w:p>
                          <w:p w:rsidR="0043197C" w:rsidRPr="00A678CA" w:rsidRDefault="0043197C" w:rsidP="00A678CA">
                            <w:pPr>
                              <w:spacing w:after="0" w:line="240" w:lineRule="auto"/>
                              <w:jc w:val="center"/>
                              <w:rPr>
                                <w:rFonts w:ascii="Arial" w:hAnsi="Arial" w:cs="Arial"/>
                                <w:b/>
                                <w:color w:val="7030A0"/>
                                <w:sz w:val="20"/>
                                <w:szCs w:val="20"/>
                                <w:u w:val="single"/>
                              </w:rPr>
                            </w:pPr>
                            <w:r w:rsidRPr="00A678CA">
                              <w:rPr>
                                <w:rFonts w:ascii="Arial" w:hAnsi="Arial" w:cs="Arial"/>
                                <w:b/>
                                <w:color w:val="7030A0"/>
                                <w:sz w:val="20"/>
                                <w:szCs w:val="20"/>
                                <w:u w:val="single"/>
                              </w:rPr>
                              <w:t>RSE</w:t>
                            </w:r>
                          </w:p>
                          <w:p w:rsidR="0043197C" w:rsidRPr="00A678CA" w:rsidRDefault="0043197C" w:rsidP="00A678CA">
                            <w:pPr>
                              <w:spacing w:after="0" w:line="240" w:lineRule="auto"/>
                              <w:jc w:val="both"/>
                              <w:rPr>
                                <w:rFonts w:ascii="Arial" w:hAnsi="Arial" w:cs="Arial"/>
                                <w:color w:val="7030A0"/>
                                <w:sz w:val="20"/>
                                <w:szCs w:val="20"/>
                              </w:rPr>
                            </w:pPr>
                            <w:r w:rsidRPr="00A678CA">
                              <w:rPr>
                                <w:rFonts w:ascii="Arial" w:hAnsi="Arial" w:cs="Arial"/>
                                <w:color w:val="7030A0"/>
                                <w:sz w:val="20"/>
                                <w:szCs w:val="20"/>
                              </w:rPr>
                              <w:t>The children will be focusing on how God loves us in our differences. They will cover the emotional, social and spiritual aspects of this topic.</w:t>
                            </w:r>
                          </w:p>
                          <w:p w:rsidR="0043197C" w:rsidRPr="00A678CA" w:rsidRDefault="00B4246F" w:rsidP="00A678CA">
                            <w:pPr>
                              <w:spacing w:after="0"/>
                              <w:jc w:val="center"/>
                              <w:rPr>
                                <w:rFonts w:ascii="Arial" w:hAnsi="Arial" w:cs="Arial"/>
                                <w:b/>
                                <w:color w:val="7030A0"/>
                                <w:sz w:val="20"/>
                                <w:szCs w:val="20"/>
                                <w:u w:val="single"/>
                              </w:rPr>
                            </w:pPr>
                            <w:r>
                              <w:rPr>
                                <w:rFonts w:ascii="Arial" w:hAnsi="Arial" w:cs="Arial"/>
                                <w:b/>
                                <w:color w:val="7030A0"/>
                                <w:sz w:val="20"/>
                                <w:szCs w:val="20"/>
                                <w:u w:val="single"/>
                              </w:rPr>
                              <w:t>PHSE</w:t>
                            </w:r>
                          </w:p>
                          <w:p w:rsidR="0043197C" w:rsidRDefault="0043197C" w:rsidP="00A678CA">
                            <w:pPr>
                              <w:jc w:val="both"/>
                              <w:rPr>
                                <w:rFonts w:ascii="Arial" w:hAnsi="Arial" w:cs="Arial"/>
                                <w:b/>
                                <w:color w:val="7030A0"/>
                                <w:sz w:val="20"/>
                                <w:szCs w:val="20"/>
                                <w:u w:val="single"/>
                              </w:rPr>
                            </w:pPr>
                            <w:r w:rsidRPr="00A678CA">
                              <w:rPr>
                                <w:rFonts w:ascii="Arial" w:hAnsi="Arial" w:cs="Arial"/>
                                <w:color w:val="7030A0"/>
                                <w:sz w:val="20"/>
                                <w:szCs w:val="20"/>
                              </w:rPr>
                              <w:t xml:space="preserve">The focus will be noticing what people have in common and what is different between us. We will be building on our understanding that it is good to have differences between each other and we should respect </w:t>
                            </w:r>
                            <w:r>
                              <w:rPr>
                                <w:rFonts w:ascii="Arial" w:hAnsi="Arial" w:cs="Arial"/>
                                <w:color w:val="7030A0"/>
                                <w:sz w:val="20"/>
                                <w:szCs w:val="20"/>
                              </w:rPr>
                              <w:t xml:space="preserve">each other’s differences. </w:t>
                            </w:r>
                          </w:p>
                          <w:p w:rsidR="0043197C" w:rsidRPr="00F80685" w:rsidRDefault="0043197C" w:rsidP="00F80685">
                            <w:pPr>
                              <w:spacing w:after="0" w:line="240" w:lineRule="auto"/>
                              <w:jc w:val="both"/>
                              <w:rPr>
                                <w:rFonts w:ascii="Arial" w:hAnsi="Arial" w:cs="Arial"/>
                                <w:sz w:val="20"/>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055963" id="Text Box 2" o:spid="_x0000_s1027" type="#_x0000_t202" style="position:absolute;margin-left:225.6pt;margin-top:-37.45pt;width:279.45pt;height:190.3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" filled="f" strokecolor="#7030a0" strokeweight="3pt">
                <v:textbox>
                  <w:txbxContent>
                    <w:p w:rsidR="0043197C" w:rsidRPr="00A678CA" w:rsidRDefault="0043197C" w:rsidP="00285BB9">
                      <w:pPr>
                        <w:spacing w:after="0" w:line="240" w:lineRule="auto"/>
                        <w:jc w:val="center"/>
                        <w:rPr>
                          <w:rFonts w:ascii="Arial" w:hAnsi="Arial" w:cs="Arial"/>
                          <w:b/>
                          <w:color w:val="7030A0"/>
                          <w:sz w:val="24"/>
                          <w:u w:val="single"/>
                        </w:rPr>
                      </w:pPr>
                      <w:r w:rsidRPr="00A678CA">
                        <w:rPr>
                          <w:rFonts w:ascii="Arial" w:hAnsi="Arial" w:cs="Arial"/>
                          <w:b/>
                          <w:color w:val="7030A0"/>
                          <w:sz w:val="24"/>
                          <w:u w:val="single"/>
                        </w:rPr>
                        <w:t>Religious Education</w:t>
                      </w:r>
                    </w:p>
                    <w:p w:rsidR="0043197C" w:rsidRPr="00A678CA" w:rsidRDefault="0043197C" w:rsidP="00A678CA">
                      <w:pPr>
                        <w:spacing w:after="0" w:line="240" w:lineRule="auto"/>
                        <w:jc w:val="center"/>
                        <w:rPr>
                          <w:rFonts w:ascii="Arial" w:hAnsi="Arial" w:cs="Arial"/>
                          <w:color w:val="7030A0"/>
                          <w:sz w:val="20"/>
                          <w:szCs w:val="26"/>
                        </w:rPr>
                      </w:pPr>
                      <w:r w:rsidRPr="00A678CA">
                        <w:rPr>
                          <w:rFonts w:ascii="Arial" w:hAnsi="Arial" w:cs="Arial"/>
                          <w:b/>
                          <w:i/>
                          <w:color w:val="7030A0"/>
                          <w:szCs w:val="26"/>
                        </w:rPr>
                        <w:t>I wonder,</w:t>
                      </w:r>
                      <w:r>
                        <w:rPr>
                          <w:rFonts w:ascii="Arial" w:hAnsi="Arial" w:cs="Arial"/>
                          <w:b/>
                          <w:i/>
                          <w:color w:val="7030A0"/>
                          <w:szCs w:val="26"/>
                        </w:rPr>
                        <w:t xml:space="preserve"> what does it mean to be called?</w:t>
                      </w:r>
                    </w:p>
                    <w:p w:rsidR="0043197C" w:rsidRPr="00A678CA" w:rsidRDefault="0043197C" w:rsidP="00A678CA">
                      <w:pPr>
                        <w:spacing w:after="0" w:line="240" w:lineRule="auto"/>
                        <w:jc w:val="both"/>
                        <w:rPr>
                          <w:rFonts w:ascii="Arial" w:hAnsi="Arial" w:cs="Arial"/>
                          <w:color w:val="7030A0"/>
                          <w:sz w:val="20"/>
                          <w:szCs w:val="20"/>
                        </w:rPr>
                      </w:pPr>
                      <w:r>
                        <w:rPr>
                          <w:rFonts w:ascii="Arial" w:hAnsi="Arial" w:cs="Arial"/>
                          <w:color w:val="7030A0"/>
                          <w:sz w:val="20"/>
                          <w:szCs w:val="20"/>
                        </w:rPr>
                        <w:t>We will continue</w:t>
                      </w:r>
                      <w:r w:rsidRPr="00A678CA">
                        <w:rPr>
                          <w:rFonts w:ascii="Arial" w:hAnsi="Arial" w:cs="Arial"/>
                          <w:color w:val="7030A0"/>
                          <w:sz w:val="20"/>
                          <w:szCs w:val="20"/>
                        </w:rPr>
                        <w:t xml:space="preserve"> to follow the Come a</w:t>
                      </w:r>
                      <w:r>
                        <w:rPr>
                          <w:rFonts w:ascii="Arial" w:hAnsi="Arial" w:cs="Arial"/>
                          <w:color w:val="7030A0"/>
                          <w:sz w:val="20"/>
                          <w:szCs w:val="20"/>
                        </w:rPr>
                        <w:t>nd See scheme and move</w:t>
                      </w:r>
                      <w:r w:rsidRPr="00A678CA">
                        <w:rPr>
                          <w:rFonts w:ascii="Arial" w:hAnsi="Arial" w:cs="Arial"/>
                          <w:color w:val="7030A0"/>
                          <w:sz w:val="20"/>
                          <w:szCs w:val="20"/>
                        </w:rPr>
                        <w:t xml:space="preserve"> onto Baptism and Confirmation and then Advent in the lead up to the Christmas period. We will also have a focus of another faith this half term which will be Judaism.  </w:t>
                      </w:r>
                    </w:p>
                    <w:p w:rsidR="0043197C" w:rsidRPr="00A678CA" w:rsidRDefault="0043197C" w:rsidP="00A678CA">
                      <w:pPr>
                        <w:spacing w:after="0" w:line="240" w:lineRule="auto"/>
                        <w:jc w:val="center"/>
                        <w:rPr>
                          <w:rFonts w:ascii="Arial" w:hAnsi="Arial" w:cs="Arial"/>
                          <w:b/>
                          <w:color w:val="7030A0"/>
                          <w:sz w:val="20"/>
                          <w:szCs w:val="20"/>
                          <w:u w:val="single"/>
                        </w:rPr>
                      </w:pPr>
                      <w:r w:rsidRPr="00A678CA">
                        <w:rPr>
                          <w:rFonts w:ascii="Arial" w:hAnsi="Arial" w:cs="Arial"/>
                          <w:b/>
                          <w:color w:val="7030A0"/>
                          <w:sz w:val="20"/>
                          <w:szCs w:val="20"/>
                          <w:u w:val="single"/>
                        </w:rPr>
                        <w:t>RSE</w:t>
                      </w:r>
                    </w:p>
                    <w:p w:rsidR="0043197C" w:rsidRPr="00A678CA" w:rsidRDefault="0043197C" w:rsidP="00A678CA">
                      <w:pPr>
                        <w:spacing w:after="0" w:line="240" w:lineRule="auto"/>
                        <w:jc w:val="both"/>
                        <w:rPr>
                          <w:rFonts w:ascii="Arial" w:hAnsi="Arial" w:cs="Arial"/>
                          <w:color w:val="7030A0"/>
                          <w:sz w:val="20"/>
                          <w:szCs w:val="20"/>
                        </w:rPr>
                      </w:pPr>
                      <w:r w:rsidRPr="00A678CA">
                        <w:rPr>
                          <w:rFonts w:ascii="Arial" w:hAnsi="Arial" w:cs="Arial"/>
                          <w:color w:val="7030A0"/>
                          <w:sz w:val="20"/>
                          <w:szCs w:val="20"/>
                        </w:rPr>
                        <w:t>The children will be focusing on how God loves us in our differences. They will cover the emotional, social and spiritual aspects of this topic.</w:t>
                      </w:r>
                    </w:p>
                    <w:p w:rsidR="0043197C" w:rsidRPr="00A678CA" w:rsidRDefault="00B4246F" w:rsidP="00A678CA">
                      <w:pPr>
                        <w:spacing w:after="0"/>
                        <w:jc w:val="center"/>
                        <w:rPr>
                          <w:rFonts w:ascii="Arial" w:hAnsi="Arial" w:cs="Arial"/>
                          <w:b/>
                          <w:color w:val="7030A0"/>
                          <w:sz w:val="20"/>
                          <w:szCs w:val="20"/>
                          <w:u w:val="single"/>
                        </w:rPr>
                      </w:pPr>
                      <w:r>
                        <w:rPr>
                          <w:rFonts w:ascii="Arial" w:hAnsi="Arial" w:cs="Arial"/>
                          <w:b/>
                          <w:color w:val="7030A0"/>
                          <w:sz w:val="20"/>
                          <w:szCs w:val="20"/>
                          <w:u w:val="single"/>
                        </w:rPr>
                        <w:t>PHSE</w:t>
                      </w:r>
                    </w:p>
                    <w:p w:rsidR="0043197C" w:rsidRDefault="0043197C" w:rsidP="00A678CA">
                      <w:pPr>
                        <w:jc w:val="both"/>
                        <w:rPr>
                          <w:rFonts w:ascii="Arial" w:hAnsi="Arial" w:cs="Arial"/>
                          <w:b/>
                          <w:color w:val="7030A0"/>
                          <w:sz w:val="20"/>
                          <w:szCs w:val="20"/>
                          <w:u w:val="single"/>
                        </w:rPr>
                      </w:pPr>
                      <w:r w:rsidRPr="00A678CA">
                        <w:rPr>
                          <w:rFonts w:ascii="Arial" w:hAnsi="Arial" w:cs="Arial"/>
                          <w:color w:val="7030A0"/>
                          <w:sz w:val="20"/>
                          <w:szCs w:val="20"/>
                        </w:rPr>
                        <w:t xml:space="preserve">The focus will be noticing what people have in common and what is different between us. We will be building on our understanding that it is good to have differences between each other and we should respect </w:t>
                      </w:r>
                      <w:r>
                        <w:rPr>
                          <w:rFonts w:ascii="Arial" w:hAnsi="Arial" w:cs="Arial"/>
                          <w:color w:val="7030A0"/>
                          <w:sz w:val="20"/>
                          <w:szCs w:val="20"/>
                        </w:rPr>
                        <w:t xml:space="preserve">each other’s differences. </w:t>
                      </w:r>
                    </w:p>
                    <w:p w:rsidR="0043197C" w:rsidRPr="00F80685" w:rsidRDefault="0043197C" w:rsidP="00F80685">
                      <w:pPr>
                        <w:spacing w:after="0" w:line="240" w:lineRule="auto"/>
                        <w:jc w:val="both"/>
                        <w:rPr>
                          <w:rFonts w:ascii="Arial" w:hAnsi="Arial" w:cs="Arial"/>
                          <w:sz w:val="20"/>
                          <w:szCs w:val="26"/>
                        </w:rPr>
                      </w:pPr>
                    </w:p>
                  </w:txbxContent>
                </v:textbox>
                <w10:wrap anchorx="margin"/>
              </v:shape>
            </w:pict>
          </mc:Fallback>
        </mc:AlternateContent>
      </w:r>
      <w:r w:rsidR="00715E43" w:rsidRPr="00573AC0">
        <w:rPr>
          <w:rFonts w:ascii="Arial" w:hAnsi="Arial" w:cs="Arial"/>
          <w:noProof/>
          <w:lang w:val="en-US"/>
        </w:rPr>
        <mc:AlternateContent>
          <mc:Choice Requires="wps">
            <w:drawing>
              <wp:anchor distT="0" distB="0" distL="114300" distR="114300" simplePos="0" relativeHeight="251660288" behindDoc="0" locked="0" layoutInCell="1" allowOverlap="1" wp14:anchorId="1390B7C7" wp14:editId="31E6FE86">
                <wp:simplePos x="0" y="0"/>
                <wp:positionH relativeFrom="margin">
                  <wp:posOffset>-345882</wp:posOffset>
                </wp:positionH>
                <wp:positionV relativeFrom="paragraph">
                  <wp:posOffset>-485224</wp:posOffset>
                </wp:positionV>
                <wp:extent cx="3083560" cy="2234317"/>
                <wp:effectExtent l="19050" t="19050" r="21590" b="13970"/>
                <wp:wrapNone/>
                <wp:docPr id="5" name="Text Box 5"/>
                <wp:cNvGraphicFramePr/>
                <a:graphic xmlns:a="http://schemas.openxmlformats.org/drawingml/2006/main">
                  <a:graphicData uri="http://schemas.microsoft.com/office/word/2010/wordprocessingShape">
                    <wps:wsp>
                      <wps:cNvSpPr txBox="1"/>
                      <wps:spPr>
                        <a:xfrm>
                          <a:off x="0" y="0"/>
                          <a:ext cx="3083560" cy="2234317"/>
                        </a:xfrm>
                        <a:prstGeom prst="rect">
                          <a:avLst/>
                        </a:prstGeom>
                        <a:noFill/>
                        <a:ln w="38100">
                          <a:solidFill>
                            <a:srgbClr val="CCCC00"/>
                          </a:solidFill>
                        </a:ln>
                      </wps:spPr>
                      <wps:txbx>
                        <w:txbxContent>
                          <w:p w:rsidR="0043197C" w:rsidRPr="00E65A7E" w:rsidRDefault="0043197C" w:rsidP="00E65A7E">
                            <w:pPr>
                              <w:spacing w:after="0" w:line="240" w:lineRule="auto"/>
                              <w:jc w:val="center"/>
                              <w:rPr>
                                <w:rFonts w:ascii="Arial" w:hAnsi="Arial" w:cs="Arial"/>
                                <w:b/>
                                <w:color w:val="CCCC00"/>
                                <w:sz w:val="24"/>
                                <w:u w:val="single"/>
                              </w:rPr>
                            </w:pPr>
                            <w:r w:rsidRPr="00E65A7E">
                              <w:rPr>
                                <w:rFonts w:ascii="Arial" w:hAnsi="Arial" w:cs="Arial"/>
                                <w:b/>
                                <w:color w:val="CCCC00"/>
                                <w:sz w:val="24"/>
                                <w:u w:val="single"/>
                              </w:rPr>
                              <w:t>Literacy</w:t>
                            </w:r>
                          </w:p>
                          <w:p w:rsidR="0043197C" w:rsidRPr="00E65A7E" w:rsidRDefault="0043197C" w:rsidP="00E65A7E">
                            <w:pPr>
                              <w:spacing w:after="0" w:line="240" w:lineRule="auto"/>
                              <w:jc w:val="center"/>
                              <w:rPr>
                                <w:rFonts w:ascii="Arial" w:hAnsi="Arial" w:cs="Arial"/>
                                <w:b/>
                                <w:i/>
                                <w:color w:val="CCCC00"/>
                                <w:sz w:val="23"/>
                                <w:szCs w:val="23"/>
                              </w:rPr>
                            </w:pPr>
                            <w:r w:rsidRPr="00E65A7E">
                              <w:rPr>
                                <w:rFonts w:ascii="Arial" w:hAnsi="Arial" w:cs="Arial"/>
                                <w:b/>
                                <w:i/>
                                <w:color w:val="CCCC00"/>
                                <w:sz w:val="23"/>
                                <w:szCs w:val="23"/>
                              </w:rPr>
                              <w:t xml:space="preserve">I wonder, how </w:t>
                            </w:r>
                            <w:r>
                              <w:rPr>
                                <w:rFonts w:ascii="Arial" w:hAnsi="Arial" w:cs="Arial"/>
                                <w:b/>
                                <w:i/>
                                <w:color w:val="CCCC00"/>
                                <w:sz w:val="23"/>
                                <w:szCs w:val="23"/>
                              </w:rPr>
                              <w:t xml:space="preserve">did </w:t>
                            </w:r>
                            <w:r w:rsidRPr="00E65A7E">
                              <w:rPr>
                                <w:rFonts w:ascii="Arial" w:hAnsi="Arial" w:cs="Arial"/>
                                <w:b/>
                                <w:i/>
                                <w:color w:val="CCCC00"/>
                                <w:sz w:val="23"/>
                                <w:szCs w:val="23"/>
                              </w:rPr>
                              <w:t>the stars came to be?</w:t>
                            </w:r>
                          </w:p>
                          <w:p w:rsidR="0043197C" w:rsidRPr="00E65A7E" w:rsidRDefault="0043197C" w:rsidP="00E65A7E">
                            <w:pPr>
                              <w:spacing w:after="0" w:line="240" w:lineRule="auto"/>
                              <w:jc w:val="both"/>
                              <w:rPr>
                                <w:rFonts w:ascii="Arial" w:hAnsi="Arial" w:cs="Arial"/>
                                <w:color w:val="CCCC00"/>
                                <w:sz w:val="20"/>
                                <w:szCs w:val="20"/>
                              </w:rPr>
                            </w:pPr>
                            <w:r w:rsidRPr="00E65A7E">
                              <w:rPr>
                                <w:rFonts w:ascii="Arial" w:hAnsi="Arial" w:cs="Arial"/>
                                <w:color w:val="CCCC00"/>
                                <w:sz w:val="20"/>
                                <w:szCs w:val="20"/>
                              </w:rPr>
                              <w:t>This half term we will be reading ‘</w:t>
                            </w:r>
                            <w:r w:rsidRPr="00E65A7E">
                              <w:rPr>
                                <w:rFonts w:ascii="Arial" w:hAnsi="Arial" w:cs="Arial"/>
                                <w:i/>
                                <w:color w:val="CCCC00"/>
                                <w:sz w:val="20"/>
                                <w:szCs w:val="20"/>
                              </w:rPr>
                              <w:t xml:space="preserve">How the Stars Came to </w:t>
                            </w:r>
                            <w:proofErr w:type="gramStart"/>
                            <w:r w:rsidRPr="00E65A7E">
                              <w:rPr>
                                <w:rFonts w:ascii="Arial" w:hAnsi="Arial" w:cs="Arial"/>
                                <w:i/>
                                <w:color w:val="CCCC00"/>
                                <w:sz w:val="20"/>
                                <w:szCs w:val="20"/>
                              </w:rPr>
                              <w:t>Be</w:t>
                            </w:r>
                            <w:proofErr w:type="gramEnd"/>
                            <w:r w:rsidRPr="00E65A7E">
                              <w:rPr>
                                <w:rFonts w:ascii="Arial" w:hAnsi="Arial" w:cs="Arial"/>
                                <w:i/>
                                <w:color w:val="CCCC00"/>
                                <w:sz w:val="20"/>
                                <w:szCs w:val="20"/>
                              </w:rPr>
                              <w:t>’</w:t>
                            </w:r>
                            <w:r w:rsidRPr="00E65A7E">
                              <w:rPr>
                                <w:rFonts w:ascii="Arial" w:hAnsi="Arial" w:cs="Arial"/>
                                <w:color w:val="CCCC00"/>
                                <w:sz w:val="20"/>
                                <w:szCs w:val="20"/>
                              </w:rPr>
                              <w:t xml:space="preserve"> by Poonam Mistry. This is an original tale about how the stars came to </w:t>
                            </w:r>
                            <w:r>
                              <w:rPr>
                                <w:rFonts w:ascii="Arial" w:hAnsi="Arial" w:cs="Arial"/>
                                <w:color w:val="CCCC00"/>
                                <w:sz w:val="20"/>
                                <w:szCs w:val="20"/>
                              </w:rPr>
                              <w:t xml:space="preserve">be, lighting the night sky, </w:t>
                            </w:r>
                            <w:r w:rsidRPr="00E65A7E">
                              <w:rPr>
                                <w:rFonts w:ascii="Arial" w:hAnsi="Arial" w:cs="Arial"/>
                                <w:color w:val="CCCC00"/>
                                <w:sz w:val="20"/>
                                <w:szCs w:val="20"/>
                              </w:rPr>
                              <w:t>how they are arranged, some formed into the pictures seen as consolations, some distributed randomly. The distinctive patterns in the illustrations will provide the children with many opportunities for creative free writing. They will be able to explore character viewpoint through role-play, writing in role, discussion and debate. They will also develop reader response by exploring plots, themes and characters’ actions.</w:t>
                            </w:r>
                          </w:p>
                          <w:p w:rsidR="0043197C" w:rsidRPr="00263F9F" w:rsidRDefault="0043197C" w:rsidP="00263F9F">
                            <w:pPr>
                              <w:spacing w:after="0" w:line="240" w:lineRule="auto"/>
                              <w:jc w:val="center"/>
                              <w:rPr>
                                <w:rFonts w:ascii="Arial" w:hAnsi="Arial" w:cs="Arial"/>
                                <w:b/>
                                <w:i/>
                                <w:szCs w:val="26"/>
                              </w:rPr>
                            </w:pPr>
                          </w:p>
                          <w:p w:rsidR="0043197C" w:rsidRPr="00C44E8F" w:rsidRDefault="0043197C" w:rsidP="00C44E8F">
                            <w:pPr>
                              <w:spacing w:after="0" w:line="240" w:lineRule="auto"/>
                              <w:jc w:val="both"/>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0B7C7" id="Text Box 5" o:spid="_x0000_s1028" type="#_x0000_t202" style="position:absolute;margin-left:-27.25pt;margin-top:-38.2pt;width:242.8pt;height:175.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" filled="f" strokecolor="#cc0" strokeweight="3pt">
                <v:textbox>
                  <w:txbxContent>
                    <w:p w:rsidR="0043197C" w:rsidRPr="00E65A7E" w:rsidRDefault="0043197C" w:rsidP="00E65A7E">
                      <w:pPr>
                        <w:spacing w:after="0" w:line="240" w:lineRule="auto"/>
                        <w:jc w:val="center"/>
                        <w:rPr>
                          <w:rFonts w:ascii="Arial" w:hAnsi="Arial" w:cs="Arial"/>
                          <w:b/>
                          <w:color w:val="CCCC00"/>
                          <w:sz w:val="24"/>
                          <w:u w:val="single"/>
                        </w:rPr>
                      </w:pPr>
                      <w:r w:rsidRPr="00E65A7E">
                        <w:rPr>
                          <w:rFonts w:ascii="Arial" w:hAnsi="Arial" w:cs="Arial"/>
                          <w:b/>
                          <w:color w:val="CCCC00"/>
                          <w:sz w:val="24"/>
                          <w:u w:val="single"/>
                        </w:rPr>
                        <w:t>Literacy</w:t>
                      </w:r>
                    </w:p>
                    <w:p w:rsidR="0043197C" w:rsidRPr="00E65A7E" w:rsidRDefault="0043197C" w:rsidP="00E65A7E">
                      <w:pPr>
                        <w:spacing w:after="0" w:line="240" w:lineRule="auto"/>
                        <w:jc w:val="center"/>
                        <w:rPr>
                          <w:rFonts w:ascii="Arial" w:hAnsi="Arial" w:cs="Arial"/>
                          <w:b/>
                          <w:i/>
                          <w:color w:val="CCCC00"/>
                          <w:sz w:val="23"/>
                          <w:szCs w:val="23"/>
                        </w:rPr>
                      </w:pPr>
                      <w:r w:rsidRPr="00E65A7E">
                        <w:rPr>
                          <w:rFonts w:ascii="Arial" w:hAnsi="Arial" w:cs="Arial"/>
                          <w:b/>
                          <w:i/>
                          <w:color w:val="CCCC00"/>
                          <w:sz w:val="23"/>
                          <w:szCs w:val="23"/>
                        </w:rPr>
                        <w:t xml:space="preserve">I wonder, how </w:t>
                      </w:r>
                      <w:r>
                        <w:rPr>
                          <w:rFonts w:ascii="Arial" w:hAnsi="Arial" w:cs="Arial"/>
                          <w:b/>
                          <w:i/>
                          <w:color w:val="CCCC00"/>
                          <w:sz w:val="23"/>
                          <w:szCs w:val="23"/>
                        </w:rPr>
                        <w:t xml:space="preserve">did </w:t>
                      </w:r>
                      <w:r w:rsidRPr="00E65A7E">
                        <w:rPr>
                          <w:rFonts w:ascii="Arial" w:hAnsi="Arial" w:cs="Arial"/>
                          <w:b/>
                          <w:i/>
                          <w:color w:val="CCCC00"/>
                          <w:sz w:val="23"/>
                          <w:szCs w:val="23"/>
                        </w:rPr>
                        <w:t>the stars came to be?</w:t>
                      </w:r>
                    </w:p>
                    <w:p w:rsidR="0043197C" w:rsidRPr="00E65A7E" w:rsidRDefault="0043197C" w:rsidP="00E65A7E">
                      <w:pPr>
                        <w:spacing w:after="0" w:line="240" w:lineRule="auto"/>
                        <w:jc w:val="both"/>
                        <w:rPr>
                          <w:rFonts w:ascii="Arial" w:hAnsi="Arial" w:cs="Arial"/>
                          <w:color w:val="CCCC00"/>
                          <w:sz w:val="20"/>
                          <w:szCs w:val="20"/>
                        </w:rPr>
                      </w:pPr>
                      <w:r w:rsidRPr="00E65A7E">
                        <w:rPr>
                          <w:rFonts w:ascii="Arial" w:hAnsi="Arial" w:cs="Arial"/>
                          <w:color w:val="CCCC00"/>
                          <w:sz w:val="20"/>
                          <w:szCs w:val="20"/>
                        </w:rPr>
                        <w:t>This half term we will be reading ‘</w:t>
                      </w:r>
                      <w:r w:rsidRPr="00E65A7E">
                        <w:rPr>
                          <w:rFonts w:ascii="Arial" w:hAnsi="Arial" w:cs="Arial"/>
                          <w:i/>
                          <w:color w:val="CCCC00"/>
                          <w:sz w:val="20"/>
                          <w:szCs w:val="20"/>
                        </w:rPr>
                        <w:t xml:space="preserve">How the Stars Came to </w:t>
                      </w:r>
                      <w:proofErr w:type="gramStart"/>
                      <w:r w:rsidRPr="00E65A7E">
                        <w:rPr>
                          <w:rFonts w:ascii="Arial" w:hAnsi="Arial" w:cs="Arial"/>
                          <w:i/>
                          <w:color w:val="CCCC00"/>
                          <w:sz w:val="20"/>
                          <w:szCs w:val="20"/>
                        </w:rPr>
                        <w:t>Be</w:t>
                      </w:r>
                      <w:proofErr w:type="gramEnd"/>
                      <w:r w:rsidRPr="00E65A7E">
                        <w:rPr>
                          <w:rFonts w:ascii="Arial" w:hAnsi="Arial" w:cs="Arial"/>
                          <w:i/>
                          <w:color w:val="CCCC00"/>
                          <w:sz w:val="20"/>
                          <w:szCs w:val="20"/>
                        </w:rPr>
                        <w:t>’</w:t>
                      </w:r>
                      <w:r w:rsidRPr="00E65A7E">
                        <w:rPr>
                          <w:rFonts w:ascii="Arial" w:hAnsi="Arial" w:cs="Arial"/>
                          <w:color w:val="CCCC00"/>
                          <w:sz w:val="20"/>
                          <w:szCs w:val="20"/>
                        </w:rPr>
                        <w:t xml:space="preserve"> by Poonam Mistry. This is an original tale about how the stars came to </w:t>
                      </w:r>
                      <w:r>
                        <w:rPr>
                          <w:rFonts w:ascii="Arial" w:hAnsi="Arial" w:cs="Arial"/>
                          <w:color w:val="CCCC00"/>
                          <w:sz w:val="20"/>
                          <w:szCs w:val="20"/>
                        </w:rPr>
                        <w:t xml:space="preserve">be, lighting the night sky, </w:t>
                      </w:r>
                      <w:r w:rsidRPr="00E65A7E">
                        <w:rPr>
                          <w:rFonts w:ascii="Arial" w:hAnsi="Arial" w:cs="Arial"/>
                          <w:color w:val="CCCC00"/>
                          <w:sz w:val="20"/>
                          <w:szCs w:val="20"/>
                        </w:rPr>
                        <w:t>how they are arranged, some formed into the pictures seen as consolations, some distributed randomly. The distinctive patterns in the illustrations will provide the children with many opportunities for creative free writing. They will be able to explore character viewpoint through role-play, writing in role, discussion and debate. They will also develop reader response by exploring plots, themes and characters’ actions.</w:t>
                      </w:r>
                    </w:p>
                    <w:p w:rsidR="0043197C" w:rsidRPr="00263F9F" w:rsidRDefault="0043197C" w:rsidP="00263F9F">
                      <w:pPr>
                        <w:spacing w:after="0" w:line="240" w:lineRule="auto"/>
                        <w:jc w:val="center"/>
                        <w:rPr>
                          <w:rFonts w:ascii="Arial" w:hAnsi="Arial" w:cs="Arial"/>
                          <w:b/>
                          <w:i/>
                          <w:szCs w:val="26"/>
                        </w:rPr>
                      </w:pPr>
                    </w:p>
                    <w:p w:rsidR="0043197C" w:rsidRPr="00C44E8F" w:rsidRDefault="0043197C" w:rsidP="00C44E8F">
                      <w:pPr>
                        <w:spacing w:after="0" w:line="240" w:lineRule="auto"/>
                        <w:jc w:val="both"/>
                        <w:rPr>
                          <w:rFonts w:ascii="Arial" w:hAnsi="Arial" w:cs="Arial"/>
                          <w:sz w:val="20"/>
                        </w:rPr>
                      </w:pPr>
                    </w:p>
                  </w:txbxContent>
                </v:textbox>
                <w10:wrap anchorx="margin"/>
              </v:shape>
            </w:pict>
          </mc:Fallback>
        </mc:AlternateContent>
      </w:r>
      <w:r w:rsidR="00285BB9" w:rsidRPr="00573AC0">
        <w:rPr>
          <w:rFonts w:ascii="Arial" w:hAnsi="Arial" w:cs="Arial"/>
        </w:rPr>
        <w:t xml:space="preserve"> </w:t>
      </w:r>
    </w:p>
    <w:p w:rsidR="00285BB9" w:rsidRPr="00573AC0" w:rsidRDefault="00285BB9" w:rsidP="00285BB9">
      <w:pPr>
        <w:rPr>
          <w:rFonts w:ascii="Arial" w:hAnsi="Arial" w:cs="Arial"/>
        </w:rPr>
      </w:pPr>
    </w:p>
    <w:p w:rsidR="00285BB9" w:rsidRPr="00573AC0" w:rsidRDefault="00285BB9" w:rsidP="00285BB9">
      <w:pPr>
        <w:rPr>
          <w:rFonts w:ascii="Arial" w:hAnsi="Arial" w:cs="Arial"/>
        </w:rPr>
      </w:pPr>
    </w:p>
    <w:p w:rsidR="00285BB9" w:rsidRPr="00573AC0" w:rsidRDefault="00285BB9" w:rsidP="00285BB9">
      <w:pPr>
        <w:rPr>
          <w:rFonts w:ascii="Arial" w:hAnsi="Arial" w:cs="Arial"/>
        </w:rPr>
      </w:pPr>
    </w:p>
    <w:p w:rsidR="00285BB9" w:rsidRPr="00573AC0" w:rsidRDefault="00285BB9" w:rsidP="00285BB9">
      <w:pPr>
        <w:rPr>
          <w:rFonts w:ascii="Arial" w:hAnsi="Arial" w:cs="Arial"/>
        </w:rPr>
      </w:pPr>
    </w:p>
    <w:p w:rsidR="00285BB9" w:rsidRPr="00573AC0" w:rsidRDefault="00030535" w:rsidP="00285BB9">
      <w:pPr>
        <w:rPr>
          <w:rFonts w:ascii="Arial" w:hAnsi="Arial" w:cs="Arial"/>
        </w:rPr>
      </w:pPr>
      <w:r w:rsidRPr="00573AC0">
        <w:rPr>
          <w:rFonts w:ascii="Arial" w:hAnsi="Arial" w:cs="Arial"/>
          <w:noProof/>
          <w:lang w:val="en-US"/>
        </w:rPr>
        <mc:AlternateContent>
          <mc:Choice Requires="wps">
            <w:drawing>
              <wp:anchor distT="0" distB="0" distL="114300" distR="114300" simplePos="0" relativeHeight="251663360" behindDoc="0" locked="0" layoutInCell="1" allowOverlap="1" wp14:anchorId="5EC9C4DF" wp14:editId="7D928A61">
                <wp:simplePos x="0" y="0"/>
                <wp:positionH relativeFrom="page">
                  <wp:posOffset>7028815</wp:posOffset>
                </wp:positionH>
                <wp:positionV relativeFrom="paragraph">
                  <wp:posOffset>87630</wp:posOffset>
                </wp:positionV>
                <wp:extent cx="2895600" cy="2766695"/>
                <wp:effectExtent l="19050" t="19050" r="19050" b="14605"/>
                <wp:wrapThrough wrapText="bothSides">
                  <wp:wrapPolygon edited="0">
                    <wp:start x="-142" y="-149"/>
                    <wp:lineTo x="-142" y="21565"/>
                    <wp:lineTo x="21600" y="21565"/>
                    <wp:lineTo x="21600" y="-149"/>
                    <wp:lineTo x="-142" y="-149"/>
                  </wp:wrapPolygon>
                </wp:wrapThrough>
                <wp:docPr id="10" name="Text Box 10"/>
                <wp:cNvGraphicFramePr/>
                <a:graphic xmlns:a="http://schemas.openxmlformats.org/drawingml/2006/main">
                  <a:graphicData uri="http://schemas.microsoft.com/office/word/2010/wordprocessingShape">
                    <wps:wsp>
                      <wps:cNvSpPr txBox="1"/>
                      <wps:spPr>
                        <a:xfrm>
                          <a:off x="0" y="0"/>
                          <a:ext cx="2895600" cy="2766695"/>
                        </a:xfrm>
                        <a:prstGeom prst="rect">
                          <a:avLst/>
                        </a:prstGeom>
                        <a:noFill/>
                        <a:ln w="38100">
                          <a:solidFill>
                            <a:schemeClr val="bg2">
                              <a:lumMod val="75000"/>
                            </a:schemeClr>
                          </a:solidFill>
                        </a:ln>
                      </wps:spPr>
                      <wps:txbx>
                        <w:txbxContent>
                          <w:p w:rsidR="0043197C" w:rsidRPr="00E65A7E" w:rsidRDefault="0043197C" w:rsidP="00285BB9">
                            <w:pPr>
                              <w:spacing w:after="0" w:line="240" w:lineRule="auto"/>
                              <w:jc w:val="center"/>
                              <w:rPr>
                                <w:rFonts w:ascii="Arial" w:hAnsi="Arial" w:cs="Arial"/>
                                <w:b/>
                                <w:color w:val="A6A6A6" w:themeColor="background1" w:themeShade="A6"/>
                                <w:sz w:val="24"/>
                                <w:szCs w:val="24"/>
                                <w:u w:val="single"/>
                              </w:rPr>
                            </w:pPr>
                            <w:r w:rsidRPr="00E65A7E">
                              <w:rPr>
                                <w:rFonts w:ascii="Arial" w:hAnsi="Arial" w:cs="Arial"/>
                                <w:b/>
                                <w:color w:val="A6A6A6" w:themeColor="background1" w:themeShade="A6"/>
                                <w:sz w:val="24"/>
                                <w:szCs w:val="24"/>
                                <w:u w:val="single"/>
                              </w:rPr>
                              <w:t>PE/Games</w:t>
                            </w:r>
                          </w:p>
                          <w:p w:rsidR="0043197C" w:rsidRDefault="0043197C" w:rsidP="00285BB9">
                            <w:pPr>
                              <w:spacing w:after="0" w:line="240" w:lineRule="auto"/>
                              <w:jc w:val="both"/>
                              <w:rPr>
                                <w:rFonts w:ascii="Arial" w:hAnsi="Arial" w:cs="Arial"/>
                                <w:color w:val="A6A6A6" w:themeColor="background1" w:themeShade="A6"/>
                                <w:sz w:val="20"/>
                                <w:szCs w:val="20"/>
                              </w:rPr>
                            </w:pPr>
                            <w:r w:rsidRPr="00E65A7E">
                              <w:rPr>
                                <w:rFonts w:ascii="Arial" w:hAnsi="Arial" w:cs="Arial"/>
                                <w:color w:val="A6A6A6" w:themeColor="background1" w:themeShade="A6"/>
                                <w:sz w:val="20"/>
                                <w:szCs w:val="20"/>
                              </w:rPr>
                              <w:t xml:space="preserve"> </w:t>
                            </w:r>
                            <w:r w:rsidR="00B4246F">
                              <w:rPr>
                                <w:rFonts w:ascii="Arial" w:hAnsi="Arial" w:cs="Arial"/>
                                <w:color w:val="A6A6A6" w:themeColor="background1" w:themeShade="A6"/>
                                <w:sz w:val="20"/>
                                <w:szCs w:val="20"/>
                              </w:rPr>
                              <w:t>During their outdoor PE lesson, the children will be develop a variety of ball skills such as accuracy and consistency when tracking, throwing techniques, catching and dribbling</w:t>
                            </w:r>
                            <w:r w:rsidR="001505CF">
                              <w:rPr>
                                <w:rFonts w:ascii="Arial" w:hAnsi="Arial" w:cs="Arial"/>
                                <w:color w:val="A6A6A6" w:themeColor="background1" w:themeShade="A6"/>
                                <w:sz w:val="20"/>
                                <w:szCs w:val="20"/>
                              </w:rPr>
                              <w:t>. These skills will then be applied to small group games. During their indoor PE lesson, the children will focus on creating characters and narrative through movement and gesture. They will gain inspiration from a range of stimuli, working individually, in pairs and small groups to develop their confidence in performing and, providing and utilising feedback.</w:t>
                            </w:r>
                          </w:p>
                          <w:p w:rsidR="00ED3E68" w:rsidRDefault="00ED3E68" w:rsidP="00285BB9">
                            <w:pPr>
                              <w:spacing w:after="0" w:line="240" w:lineRule="auto"/>
                              <w:jc w:val="both"/>
                              <w:rPr>
                                <w:rFonts w:ascii="Arial" w:hAnsi="Arial" w:cs="Arial"/>
                                <w:color w:val="A6A6A6" w:themeColor="background1" w:themeShade="A6"/>
                                <w:sz w:val="20"/>
                                <w:szCs w:val="20"/>
                              </w:rPr>
                            </w:pPr>
                          </w:p>
                          <w:p w:rsidR="00ED3E68" w:rsidRDefault="00ED3E68" w:rsidP="00285BB9">
                            <w:pPr>
                              <w:spacing w:after="0" w:line="240" w:lineRule="auto"/>
                              <w:jc w:val="both"/>
                              <w:rPr>
                                <w:rFonts w:ascii="Arial" w:hAnsi="Arial" w:cs="Arial"/>
                                <w:color w:val="A6A6A6" w:themeColor="background1" w:themeShade="A6"/>
                                <w:sz w:val="20"/>
                                <w:szCs w:val="20"/>
                              </w:rPr>
                            </w:pPr>
                            <w:r>
                              <w:rPr>
                                <w:rFonts w:ascii="Arial" w:hAnsi="Arial" w:cs="Arial"/>
                                <w:color w:val="A6A6A6" w:themeColor="background1" w:themeShade="A6"/>
                                <w:sz w:val="20"/>
                                <w:szCs w:val="20"/>
                              </w:rPr>
                              <w:t>PE days are as follows. Please ensure your child is their full and correct PE kit on these days</w:t>
                            </w:r>
                          </w:p>
                          <w:p w:rsidR="00ED3E68" w:rsidRDefault="00ED3E68" w:rsidP="00285BB9">
                            <w:pPr>
                              <w:spacing w:after="0" w:line="240" w:lineRule="auto"/>
                              <w:jc w:val="both"/>
                              <w:rPr>
                                <w:rFonts w:ascii="Arial" w:hAnsi="Arial" w:cs="Arial"/>
                                <w:color w:val="A6A6A6" w:themeColor="background1" w:themeShade="A6"/>
                                <w:sz w:val="20"/>
                                <w:szCs w:val="20"/>
                              </w:rPr>
                            </w:pPr>
                            <w:r>
                              <w:rPr>
                                <w:rFonts w:ascii="Arial" w:hAnsi="Arial" w:cs="Arial"/>
                                <w:color w:val="A6A6A6" w:themeColor="background1" w:themeShade="A6"/>
                                <w:sz w:val="20"/>
                                <w:szCs w:val="20"/>
                              </w:rPr>
                              <w:t>St Martin:</w:t>
                            </w:r>
                          </w:p>
                          <w:p w:rsidR="00ED3E68" w:rsidRPr="00E65A7E" w:rsidRDefault="00ED3E68" w:rsidP="00285BB9">
                            <w:pPr>
                              <w:spacing w:after="0" w:line="240" w:lineRule="auto"/>
                              <w:jc w:val="both"/>
                              <w:rPr>
                                <w:rFonts w:ascii="Arial" w:hAnsi="Arial" w:cs="Arial"/>
                                <w:color w:val="A6A6A6" w:themeColor="background1" w:themeShade="A6"/>
                                <w:sz w:val="20"/>
                                <w:szCs w:val="20"/>
                              </w:rPr>
                            </w:pPr>
                            <w:r>
                              <w:rPr>
                                <w:rFonts w:ascii="Arial" w:hAnsi="Arial" w:cs="Arial"/>
                                <w:color w:val="A6A6A6" w:themeColor="background1" w:themeShade="A6"/>
                                <w:sz w:val="20"/>
                                <w:szCs w:val="20"/>
                              </w:rPr>
                              <w:t>St Catherine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C9C4DF" id="Text Box 10" o:spid="_x0000_s1029" type="#_x0000_t202" style="position:absolute;margin-left:553.45pt;margin-top:6.9pt;width:228pt;height:217.8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" filled="f" strokecolor="#aeaaaa [2414]" strokeweight="3pt">
                <v:textbox>
                  <w:txbxContent>
                    <w:p w:rsidR="0043197C" w:rsidRPr="00E65A7E" w:rsidRDefault="0043197C" w:rsidP="00285BB9">
                      <w:pPr>
                        <w:spacing w:after="0" w:line="240" w:lineRule="auto"/>
                        <w:jc w:val="center"/>
                        <w:rPr>
                          <w:rFonts w:ascii="Arial" w:hAnsi="Arial" w:cs="Arial"/>
                          <w:b/>
                          <w:color w:val="A6A6A6" w:themeColor="background1" w:themeShade="A6"/>
                          <w:sz w:val="24"/>
                          <w:szCs w:val="24"/>
                          <w:u w:val="single"/>
                        </w:rPr>
                      </w:pPr>
                      <w:r w:rsidRPr="00E65A7E">
                        <w:rPr>
                          <w:rFonts w:ascii="Arial" w:hAnsi="Arial" w:cs="Arial"/>
                          <w:b/>
                          <w:color w:val="A6A6A6" w:themeColor="background1" w:themeShade="A6"/>
                          <w:sz w:val="24"/>
                          <w:szCs w:val="24"/>
                          <w:u w:val="single"/>
                        </w:rPr>
                        <w:t>PE/Games</w:t>
                      </w:r>
                    </w:p>
                    <w:p w:rsidR="0043197C" w:rsidRDefault="0043197C" w:rsidP="00285BB9">
                      <w:pPr>
                        <w:spacing w:after="0" w:line="240" w:lineRule="auto"/>
                        <w:jc w:val="both"/>
                        <w:rPr>
                          <w:rFonts w:ascii="Arial" w:hAnsi="Arial" w:cs="Arial"/>
                          <w:color w:val="A6A6A6" w:themeColor="background1" w:themeShade="A6"/>
                          <w:sz w:val="20"/>
                          <w:szCs w:val="20"/>
                        </w:rPr>
                      </w:pPr>
                      <w:r w:rsidRPr="00E65A7E">
                        <w:rPr>
                          <w:rFonts w:ascii="Arial" w:hAnsi="Arial" w:cs="Arial"/>
                          <w:color w:val="A6A6A6" w:themeColor="background1" w:themeShade="A6"/>
                          <w:sz w:val="20"/>
                          <w:szCs w:val="20"/>
                        </w:rPr>
                        <w:t xml:space="preserve"> </w:t>
                      </w:r>
                      <w:r w:rsidR="00B4246F">
                        <w:rPr>
                          <w:rFonts w:ascii="Arial" w:hAnsi="Arial" w:cs="Arial"/>
                          <w:color w:val="A6A6A6" w:themeColor="background1" w:themeShade="A6"/>
                          <w:sz w:val="20"/>
                          <w:szCs w:val="20"/>
                        </w:rPr>
                        <w:t>During their outdoor PE lesson, the children will be develop a variety of ball skills such as accuracy and consistency when tracking, throwing techniques, catching and dribbling</w:t>
                      </w:r>
                      <w:r w:rsidR="001505CF">
                        <w:rPr>
                          <w:rFonts w:ascii="Arial" w:hAnsi="Arial" w:cs="Arial"/>
                          <w:color w:val="A6A6A6" w:themeColor="background1" w:themeShade="A6"/>
                          <w:sz w:val="20"/>
                          <w:szCs w:val="20"/>
                        </w:rPr>
                        <w:t>. These skills will then be applied to small group games. During their indoor PE lesson, the children will focus on creating characters and narrative through movement and gesture. They will gain inspiration from a range of stimuli, working individually, in pairs and small groups to develop their confidence in performing and, providing and utilising feedback.</w:t>
                      </w:r>
                    </w:p>
                    <w:p w:rsidR="00ED3E68" w:rsidRDefault="00ED3E68" w:rsidP="00285BB9">
                      <w:pPr>
                        <w:spacing w:after="0" w:line="240" w:lineRule="auto"/>
                        <w:jc w:val="both"/>
                        <w:rPr>
                          <w:rFonts w:ascii="Arial" w:hAnsi="Arial" w:cs="Arial"/>
                          <w:color w:val="A6A6A6" w:themeColor="background1" w:themeShade="A6"/>
                          <w:sz w:val="20"/>
                          <w:szCs w:val="20"/>
                        </w:rPr>
                      </w:pPr>
                    </w:p>
                    <w:p w:rsidR="00ED3E68" w:rsidRDefault="00ED3E68" w:rsidP="00285BB9">
                      <w:pPr>
                        <w:spacing w:after="0" w:line="240" w:lineRule="auto"/>
                        <w:jc w:val="both"/>
                        <w:rPr>
                          <w:rFonts w:ascii="Arial" w:hAnsi="Arial" w:cs="Arial"/>
                          <w:color w:val="A6A6A6" w:themeColor="background1" w:themeShade="A6"/>
                          <w:sz w:val="20"/>
                          <w:szCs w:val="20"/>
                        </w:rPr>
                      </w:pPr>
                      <w:r>
                        <w:rPr>
                          <w:rFonts w:ascii="Arial" w:hAnsi="Arial" w:cs="Arial"/>
                          <w:color w:val="A6A6A6" w:themeColor="background1" w:themeShade="A6"/>
                          <w:sz w:val="20"/>
                          <w:szCs w:val="20"/>
                        </w:rPr>
                        <w:t>PE days are as follows. Please ensure your child is their full and correct PE kit on these days</w:t>
                      </w:r>
                    </w:p>
                    <w:p w:rsidR="00ED3E68" w:rsidRDefault="00ED3E68" w:rsidP="00285BB9">
                      <w:pPr>
                        <w:spacing w:after="0" w:line="240" w:lineRule="auto"/>
                        <w:jc w:val="both"/>
                        <w:rPr>
                          <w:rFonts w:ascii="Arial" w:hAnsi="Arial" w:cs="Arial"/>
                          <w:color w:val="A6A6A6" w:themeColor="background1" w:themeShade="A6"/>
                          <w:sz w:val="20"/>
                          <w:szCs w:val="20"/>
                        </w:rPr>
                      </w:pPr>
                      <w:r>
                        <w:rPr>
                          <w:rFonts w:ascii="Arial" w:hAnsi="Arial" w:cs="Arial"/>
                          <w:color w:val="A6A6A6" w:themeColor="background1" w:themeShade="A6"/>
                          <w:sz w:val="20"/>
                          <w:szCs w:val="20"/>
                        </w:rPr>
                        <w:t>St Martin:</w:t>
                      </w:r>
                    </w:p>
                    <w:p w:rsidR="00ED3E68" w:rsidRPr="00E65A7E" w:rsidRDefault="00ED3E68" w:rsidP="00285BB9">
                      <w:pPr>
                        <w:spacing w:after="0" w:line="240" w:lineRule="auto"/>
                        <w:jc w:val="both"/>
                        <w:rPr>
                          <w:rFonts w:ascii="Arial" w:hAnsi="Arial" w:cs="Arial"/>
                          <w:color w:val="A6A6A6" w:themeColor="background1" w:themeShade="A6"/>
                          <w:sz w:val="20"/>
                          <w:szCs w:val="20"/>
                        </w:rPr>
                      </w:pPr>
                      <w:r>
                        <w:rPr>
                          <w:rFonts w:ascii="Arial" w:hAnsi="Arial" w:cs="Arial"/>
                          <w:color w:val="A6A6A6" w:themeColor="background1" w:themeShade="A6"/>
                          <w:sz w:val="20"/>
                          <w:szCs w:val="20"/>
                        </w:rPr>
                        <w:t>St Catherine</w:t>
                      </w:r>
                    </w:p>
                  </w:txbxContent>
                </v:textbox>
                <w10:wrap type="through" anchorx="page"/>
              </v:shape>
            </w:pict>
          </mc:Fallback>
        </mc:AlternateContent>
      </w:r>
    </w:p>
    <w:p w:rsidR="00285BB9" w:rsidRPr="00573AC0" w:rsidRDefault="00E65A7E" w:rsidP="00A678CA">
      <w:pPr>
        <w:tabs>
          <w:tab w:val="left" w:pos="2070"/>
        </w:tabs>
        <w:rPr>
          <w:rFonts w:ascii="Arial" w:hAnsi="Arial" w:cs="Arial"/>
        </w:rPr>
      </w:pPr>
      <w:r w:rsidRPr="00573AC0">
        <w:rPr>
          <w:rFonts w:ascii="Arial" w:hAnsi="Arial" w:cs="Arial"/>
          <w:noProof/>
          <w:lang w:val="en-US"/>
        </w:rPr>
        <mc:AlternateContent>
          <mc:Choice Requires="wps">
            <w:drawing>
              <wp:anchor distT="0" distB="0" distL="114300" distR="114300" simplePos="0" relativeHeight="251665408" behindDoc="0" locked="0" layoutInCell="1" allowOverlap="1" wp14:anchorId="67812643" wp14:editId="60A5B6D3">
                <wp:simplePos x="0" y="0"/>
                <wp:positionH relativeFrom="margin">
                  <wp:posOffset>-336550</wp:posOffset>
                </wp:positionH>
                <wp:positionV relativeFrom="paragraph">
                  <wp:posOffset>231775</wp:posOffset>
                </wp:positionV>
                <wp:extent cx="3061335" cy="1758315"/>
                <wp:effectExtent l="19050" t="19050" r="24765" b="13335"/>
                <wp:wrapNone/>
                <wp:docPr id="8" name="Text Box 8"/>
                <wp:cNvGraphicFramePr/>
                <a:graphic xmlns:a="http://schemas.openxmlformats.org/drawingml/2006/main">
                  <a:graphicData uri="http://schemas.microsoft.com/office/word/2010/wordprocessingShape">
                    <wps:wsp>
                      <wps:cNvSpPr txBox="1"/>
                      <wps:spPr>
                        <a:xfrm>
                          <a:off x="0" y="0"/>
                          <a:ext cx="3061335" cy="1758315"/>
                        </a:xfrm>
                        <a:prstGeom prst="rect">
                          <a:avLst/>
                        </a:prstGeom>
                        <a:noFill/>
                        <a:ln w="38100">
                          <a:solidFill>
                            <a:srgbClr val="FF9900"/>
                          </a:solidFill>
                        </a:ln>
                      </wps:spPr>
                      <wps:txbx>
                        <w:txbxContent>
                          <w:p w:rsidR="0043197C" w:rsidRPr="00E65A7E" w:rsidRDefault="0043197C" w:rsidP="00285BB9">
                            <w:pPr>
                              <w:spacing w:after="0" w:line="240" w:lineRule="auto"/>
                              <w:jc w:val="center"/>
                              <w:rPr>
                                <w:rFonts w:ascii="Arial" w:hAnsi="Arial" w:cs="Arial"/>
                                <w:b/>
                                <w:color w:val="FF6600"/>
                                <w:sz w:val="24"/>
                                <w:u w:val="single"/>
                              </w:rPr>
                            </w:pPr>
                            <w:r w:rsidRPr="00E65A7E">
                              <w:rPr>
                                <w:rFonts w:ascii="Arial" w:hAnsi="Arial" w:cs="Arial"/>
                                <w:b/>
                                <w:color w:val="FF6600"/>
                                <w:sz w:val="24"/>
                                <w:u w:val="single"/>
                              </w:rPr>
                              <w:t>Science</w:t>
                            </w:r>
                          </w:p>
                          <w:p w:rsidR="0043197C" w:rsidRPr="00E65A7E" w:rsidRDefault="0043197C" w:rsidP="00682F3D">
                            <w:pPr>
                              <w:spacing w:after="0" w:line="240" w:lineRule="auto"/>
                              <w:jc w:val="both"/>
                              <w:rPr>
                                <w:rFonts w:ascii="Arial" w:hAnsi="Arial" w:cs="Arial"/>
                                <w:color w:val="FF6600"/>
                                <w:sz w:val="20"/>
                                <w:szCs w:val="20"/>
                              </w:rPr>
                            </w:pPr>
                            <w:r>
                              <w:rPr>
                                <w:rFonts w:ascii="Arial" w:hAnsi="Arial" w:cs="Arial"/>
                                <w:color w:val="FF6600"/>
                                <w:sz w:val="20"/>
                                <w:szCs w:val="20"/>
                              </w:rPr>
                              <w:t xml:space="preserve">As part of our </w:t>
                            </w:r>
                            <w:r w:rsidR="00EF49DB">
                              <w:rPr>
                                <w:rFonts w:ascii="Arial" w:hAnsi="Arial" w:cs="Arial"/>
                                <w:color w:val="FF6600"/>
                                <w:sz w:val="20"/>
                                <w:szCs w:val="20"/>
                              </w:rPr>
                              <w:t>‘</w:t>
                            </w:r>
                            <w:r>
                              <w:rPr>
                                <w:rFonts w:ascii="Arial" w:hAnsi="Arial" w:cs="Arial"/>
                                <w:color w:val="FF6600"/>
                                <w:sz w:val="20"/>
                                <w:szCs w:val="20"/>
                              </w:rPr>
                              <w:t>States of Matter</w:t>
                            </w:r>
                            <w:r w:rsidR="00EF49DB">
                              <w:rPr>
                                <w:rFonts w:ascii="Arial" w:hAnsi="Arial" w:cs="Arial"/>
                                <w:color w:val="FF6600"/>
                                <w:sz w:val="20"/>
                                <w:szCs w:val="20"/>
                              </w:rPr>
                              <w:t>’</w:t>
                            </w:r>
                            <w:r>
                              <w:rPr>
                                <w:rFonts w:ascii="Arial" w:hAnsi="Arial" w:cs="Arial"/>
                                <w:color w:val="FF6600"/>
                                <w:sz w:val="20"/>
                                <w:szCs w:val="20"/>
                              </w:rPr>
                              <w:t xml:space="preserve"> topic, the children will learn that materials and objects can be grouped into solids, liquids and gasses, will explore their properties and relate these to the common uses of materials. We will be carrying out a variety of working scientifically investigations and experiments to support their understanding of these concepts including heating and cooling a variety of materials to observe changes in their state.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812643" id="Text Box 8" o:spid="_x0000_s1030" type="#_x0000_t202" style="position:absolute;margin-left:-26.5pt;margin-top:18.25pt;width:241.05pt;height:138.4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" filled="f" strokecolor="#f90" strokeweight="3pt">
                <v:textbox>
                  <w:txbxContent>
                    <w:p w:rsidR="0043197C" w:rsidRPr="00E65A7E" w:rsidRDefault="0043197C" w:rsidP="00285BB9">
                      <w:pPr>
                        <w:spacing w:after="0" w:line="240" w:lineRule="auto"/>
                        <w:jc w:val="center"/>
                        <w:rPr>
                          <w:rFonts w:ascii="Arial" w:hAnsi="Arial" w:cs="Arial"/>
                          <w:b/>
                          <w:color w:val="FF6600"/>
                          <w:sz w:val="24"/>
                          <w:u w:val="single"/>
                        </w:rPr>
                      </w:pPr>
                      <w:r w:rsidRPr="00E65A7E">
                        <w:rPr>
                          <w:rFonts w:ascii="Arial" w:hAnsi="Arial" w:cs="Arial"/>
                          <w:b/>
                          <w:color w:val="FF6600"/>
                          <w:sz w:val="24"/>
                          <w:u w:val="single"/>
                        </w:rPr>
                        <w:t>Science</w:t>
                      </w:r>
                    </w:p>
                    <w:p w:rsidR="0043197C" w:rsidRPr="00E65A7E" w:rsidRDefault="0043197C" w:rsidP="00682F3D">
                      <w:pPr>
                        <w:spacing w:after="0" w:line="240" w:lineRule="auto"/>
                        <w:jc w:val="both"/>
                        <w:rPr>
                          <w:rFonts w:ascii="Arial" w:hAnsi="Arial" w:cs="Arial"/>
                          <w:color w:val="FF6600"/>
                          <w:sz w:val="20"/>
                          <w:szCs w:val="20"/>
                        </w:rPr>
                      </w:pPr>
                      <w:r>
                        <w:rPr>
                          <w:rFonts w:ascii="Arial" w:hAnsi="Arial" w:cs="Arial"/>
                          <w:color w:val="FF6600"/>
                          <w:sz w:val="20"/>
                          <w:szCs w:val="20"/>
                        </w:rPr>
                        <w:t xml:space="preserve">As part of our </w:t>
                      </w:r>
                      <w:r w:rsidR="00EF49DB">
                        <w:rPr>
                          <w:rFonts w:ascii="Arial" w:hAnsi="Arial" w:cs="Arial"/>
                          <w:color w:val="FF6600"/>
                          <w:sz w:val="20"/>
                          <w:szCs w:val="20"/>
                        </w:rPr>
                        <w:t>‘</w:t>
                      </w:r>
                      <w:r>
                        <w:rPr>
                          <w:rFonts w:ascii="Arial" w:hAnsi="Arial" w:cs="Arial"/>
                          <w:color w:val="FF6600"/>
                          <w:sz w:val="20"/>
                          <w:szCs w:val="20"/>
                        </w:rPr>
                        <w:t>States of Matter</w:t>
                      </w:r>
                      <w:r w:rsidR="00EF49DB">
                        <w:rPr>
                          <w:rFonts w:ascii="Arial" w:hAnsi="Arial" w:cs="Arial"/>
                          <w:color w:val="FF6600"/>
                          <w:sz w:val="20"/>
                          <w:szCs w:val="20"/>
                        </w:rPr>
                        <w:t>’</w:t>
                      </w:r>
                      <w:r>
                        <w:rPr>
                          <w:rFonts w:ascii="Arial" w:hAnsi="Arial" w:cs="Arial"/>
                          <w:color w:val="FF6600"/>
                          <w:sz w:val="20"/>
                          <w:szCs w:val="20"/>
                        </w:rPr>
                        <w:t xml:space="preserve"> topic, the children will learn that materials and objects can be grouped into solids, liquids and gasses, will explore their properties and relate these to the common uses of materials. We will be carrying out a variety of working scientifically investigations and experiments to support their understanding of these concepts including heating and cooling a variety of materials to observe changes in their state.</w:t>
                      </w:r>
                    </w:p>
                  </w:txbxContent>
                </v:textbox>
                <w10:wrap anchorx="margin"/>
              </v:shape>
            </w:pict>
          </mc:Fallback>
        </mc:AlternateContent>
      </w:r>
      <w:r w:rsidR="00A678CA">
        <w:rPr>
          <w:rFonts w:ascii="Arial" w:hAnsi="Arial" w:cs="Arial"/>
        </w:rPr>
        <w:tab/>
      </w:r>
    </w:p>
    <w:p w:rsidR="00285BB9" w:rsidRPr="00573AC0" w:rsidRDefault="00E65F66" w:rsidP="00285BB9">
      <w:pPr>
        <w:rPr>
          <w:rFonts w:ascii="Arial" w:hAnsi="Arial" w:cs="Arial"/>
        </w:rPr>
      </w:pPr>
      <w:r w:rsidRPr="00573AC0">
        <w:rPr>
          <w:rFonts w:ascii="Arial" w:hAnsi="Arial" w:cs="Arial"/>
          <w:noProof/>
          <w:lang w:val="en-US"/>
        </w:rPr>
        <mc:AlternateContent>
          <mc:Choice Requires="wps">
            <w:drawing>
              <wp:anchor distT="0" distB="0" distL="114300" distR="114300" simplePos="0" relativeHeight="251659264" behindDoc="0" locked="0" layoutInCell="1" allowOverlap="1" wp14:anchorId="0FE33762" wp14:editId="1AD06AE5">
                <wp:simplePos x="0" y="0"/>
                <wp:positionH relativeFrom="margin">
                  <wp:posOffset>2850543</wp:posOffset>
                </wp:positionH>
                <wp:positionV relativeFrom="paragraph">
                  <wp:posOffset>166315</wp:posOffset>
                </wp:positionV>
                <wp:extent cx="3584575" cy="1524055"/>
                <wp:effectExtent l="19050" t="19050" r="15875" b="19050"/>
                <wp:wrapNone/>
                <wp:docPr id="1" name="Text Box 1"/>
                <wp:cNvGraphicFramePr/>
                <a:graphic xmlns:a="http://schemas.openxmlformats.org/drawingml/2006/main">
                  <a:graphicData uri="http://schemas.microsoft.com/office/word/2010/wordprocessingShape">
                    <wps:wsp>
                      <wps:cNvSpPr txBox="1"/>
                      <wps:spPr>
                        <a:xfrm>
                          <a:off x="0" y="0"/>
                          <a:ext cx="3584575" cy="1524055"/>
                        </a:xfrm>
                        <a:prstGeom prst="rect">
                          <a:avLst/>
                        </a:prstGeom>
                        <a:solidFill>
                          <a:schemeClr val="lt1"/>
                        </a:solidFill>
                        <a:ln w="38100">
                          <a:solidFill>
                            <a:schemeClr val="tx1"/>
                          </a:solidFill>
                        </a:ln>
                      </wps:spPr>
                      <wps:txbx>
                        <w:txbxContent>
                          <w:p w:rsidR="0043197C" w:rsidRPr="00285BB9" w:rsidRDefault="0043197C" w:rsidP="00285BB9">
                            <w:pPr>
                              <w:spacing w:after="0" w:line="240" w:lineRule="auto"/>
                              <w:jc w:val="center"/>
                              <w:rPr>
                                <w:rFonts w:ascii="Times New Roman" w:hAnsi="Times New Roman"/>
                                <w:sz w:val="56"/>
                                <w:szCs w:val="92"/>
                              </w:rPr>
                            </w:pPr>
                            <w:r>
                              <w:rPr>
                                <w:rFonts w:ascii="Times New Roman" w:hAnsi="Times New Roman"/>
                                <w:sz w:val="56"/>
                                <w:szCs w:val="92"/>
                              </w:rPr>
                              <w:t>Secrets of the Sands</w:t>
                            </w:r>
                          </w:p>
                          <w:p w:rsidR="009342AE" w:rsidRPr="009342AE" w:rsidRDefault="009342AE" w:rsidP="00285BB9">
                            <w:pPr>
                              <w:spacing w:after="0" w:line="240" w:lineRule="auto"/>
                              <w:jc w:val="center"/>
                              <w:rPr>
                                <w:rFonts w:ascii="Times New Roman" w:hAnsi="Times New Roman"/>
                                <w:sz w:val="36"/>
                                <w:szCs w:val="92"/>
                              </w:rPr>
                            </w:pPr>
                            <w:r w:rsidRPr="009342AE">
                              <w:rPr>
                                <w:rFonts w:ascii="Times New Roman" w:hAnsi="Times New Roman"/>
                                <w:sz w:val="36"/>
                                <w:szCs w:val="92"/>
                              </w:rPr>
                              <w:t>Year 4</w:t>
                            </w:r>
                          </w:p>
                          <w:p w:rsidR="0043197C" w:rsidRPr="009342AE" w:rsidRDefault="0043197C" w:rsidP="00285BB9">
                            <w:pPr>
                              <w:spacing w:after="0" w:line="240" w:lineRule="auto"/>
                              <w:jc w:val="center"/>
                              <w:rPr>
                                <w:rFonts w:ascii="Times New Roman" w:hAnsi="Times New Roman"/>
                                <w:sz w:val="36"/>
                                <w:szCs w:val="92"/>
                              </w:rPr>
                            </w:pPr>
                            <w:r w:rsidRPr="009342AE">
                              <w:rPr>
                                <w:rFonts w:ascii="Times New Roman" w:hAnsi="Times New Roman"/>
                                <w:sz w:val="36"/>
                                <w:szCs w:val="92"/>
                              </w:rPr>
                              <w:t>(Autumn 2)</w:t>
                            </w:r>
                          </w:p>
                          <w:p w:rsidR="0043197C" w:rsidRPr="009342AE" w:rsidRDefault="0043197C" w:rsidP="00285BB9">
                            <w:pPr>
                              <w:spacing w:after="0" w:line="240" w:lineRule="auto"/>
                              <w:jc w:val="center"/>
                              <w:rPr>
                                <w:rFonts w:ascii="Times New Roman" w:hAnsi="Times New Roman"/>
                                <w:sz w:val="2"/>
                                <w:szCs w:val="20"/>
                              </w:rPr>
                            </w:pPr>
                          </w:p>
                          <w:p w:rsidR="0043197C" w:rsidRDefault="0043197C" w:rsidP="00285BB9">
                            <w:pPr>
                              <w:spacing w:after="0" w:line="240" w:lineRule="auto"/>
                              <w:jc w:val="center"/>
                              <w:rPr>
                                <w:rFonts w:ascii="Times New Roman" w:hAnsi="Times New Roman"/>
                                <w:sz w:val="20"/>
                                <w:szCs w:val="20"/>
                              </w:rPr>
                            </w:pPr>
                            <w:r w:rsidRPr="00E65F66">
                              <w:rPr>
                                <w:rFonts w:ascii="Times New Roman" w:hAnsi="Times New Roman"/>
                                <w:sz w:val="20"/>
                                <w:szCs w:val="20"/>
                              </w:rPr>
                              <w:t>Mr Cameron</w:t>
                            </w:r>
                            <w:r>
                              <w:rPr>
                                <w:rFonts w:ascii="Times New Roman" w:hAnsi="Times New Roman"/>
                                <w:sz w:val="20"/>
                                <w:szCs w:val="20"/>
                              </w:rPr>
                              <w:t xml:space="preserve"> (St Martin) &amp;</w:t>
                            </w:r>
                          </w:p>
                          <w:p w:rsidR="0043197C" w:rsidRPr="00E65F66" w:rsidRDefault="0043197C" w:rsidP="00285BB9">
                            <w:pPr>
                              <w:spacing w:after="0" w:line="240" w:lineRule="auto"/>
                              <w:jc w:val="center"/>
                              <w:rPr>
                                <w:rFonts w:ascii="Times New Roman" w:hAnsi="Times New Roman"/>
                                <w:sz w:val="20"/>
                                <w:szCs w:val="20"/>
                              </w:rPr>
                            </w:pPr>
                            <w:r>
                              <w:rPr>
                                <w:rFonts w:ascii="Times New Roman" w:hAnsi="Times New Roman"/>
                                <w:sz w:val="20"/>
                                <w:szCs w:val="20"/>
                              </w:rPr>
                              <w:t>Miss Dench (St. Catherine)</w:t>
                            </w:r>
                          </w:p>
                          <w:p w:rsidR="0043197C" w:rsidRPr="00E65F66" w:rsidRDefault="0043197C" w:rsidP="00285BB9">
                            <w:pPr>
                              <w:spacing w:after="0" w:line="240" w:lineRule="auto"/>
                              <w:jc w:val="center"/>
                              <w:rPr>
                                <w:rFonts w:ascii="Times New Roman" w:hAnsi="Times New Roman"/>
                                <w:sz w:val="20"/>
                                <w:szCs w:val="20"/>
                              </w:rPr>
                            </w:pPr>
                            <w:r w:rsidRPr="00E65F66">
                              <w:rPr>
                                <w:rFonts w:ascii="Times New Roman" w:hAnsi="Times New Roman"/>
                                <w:sz w:val="20"/>
                                <w:szCs w:val="20"/>
                              </w:rPr>
                              <w:t xml:space="preserve">TA’s - Mrs Stewart &amp; Mrs </w:t>
                            </w:r>
                            <w:proofErr w:type="spellStart"/>
                            <w:r w:rsidRPr="00E65F66">
                              <w:rPr>
                                <w:rFonts w:ascii="Times New Roman" w:hAnsi="Times New Roman"/>
                                <w:sz w:val="20"/>
                                <w:szCs w:val="20"/>
                              </w:rPr>
                              <w:t>Britto</w:t>
                            </w:r>
                            <w:proofErr w:type="spellEnd"/>
                            <w:r w:rsidRPr="00E65F66">
                              <w:rPr>
                                <w:rFonts w:ascii="Times New Roman" w:hAnsi="Times New Roman"/>
                                <w:sz w:val="20"/>
                                <w:szCs w:val="20"/>
                              </w:rPr>
                              <w:t xml:space="preserve">. 1:1’s – Mr Brady &amp; Mrs </w:t>
                            </w:r>
                            <w:proofErr w:type="spellStart"/>
                            <w:r w:rsidRPr="00E65F66">
                              <w:rPr>
                                <w:rFonts w:ascii="Times New Roman" w:hAnsi="Times New Roman"/>
                                <w:sz w:val="20"/>
                                <w:szCs w:val="20"/>
                              </w:rPr>
                              <w:t>Mbala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E33762" id="Text Box 1" o:spid="_x0000_s1031" type="#_x0000_t202" style="position:absolute;margin-left:224.45pt;margin-top:13.1pt;width:282.25pt;height:12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" fillcolor="white [3201]" strokecolor="black [3213]" strokeweight="3pt">
                <v:textbox>
                  <w:txbxContent>
                    <w:p w:rsidR="0043197C" w:rsidRPr="00285BB9" w:rsidRDefault="0043197C" w:rsidP="00285BB9">
                      <w:pPr>
                        <w:spacing w:after="0" w:line="240" w:lineRule="auto"/>
                        <w:jc w:val="center"/>
                        <w:rPr>
                          <w:rFonts w:ascii="Times New Roman" w:hAnsi="Times New Roman"/>
                          <w:sz w:val="56"/>
                          <w:szCs w:val="92"/>
                        </w:rPr>
                      </w:pPr>
                      <w:r>
                        <w:rPr>
                          <w:rFonts w:ascii="Times New Roman" w:hAnsi="Times New Roman"/>
                          <w:sz w:val="56"/>
                          <w:szCs w:val="92"/>
                        </w:rPr>
                        <w:t>Secrets of the Sands</w:t>
                      </w:r>
                    </w:p>
                    <w:p w:rsidR="009342AE" w:rsidRPr="009342AE" w:rsidRDefault="009342AE" w:rsidP="00285BB9">
                      <w:pPr>
                        <w:spacing w:after="0" w:line="240" w:lineRule="auto"/>
                        <w:jc w:val="center"/>
                        <w:rPr>
                          <w:rFonts w:ascii="Times New Roman" w:hAnsi="Times New Roman"/>
                          <w:sz w:val="36"/>
                          <w:szCs w:val="92"/>
                        </w:rPr>
                      </w:pPr>
                      <w:r w:rsidRPr="009342AE">
                        <w:rPr>
                          <w:rFonts w:ascii="Times New Roman" w:hAnsi="Times New Roman"/>
                          <w:sz w:val="36"/>
                          <w:szCs w:val="92"/>
                        </w:rPr>
                        <w:t>Year 4</w:t>
                      </w:r>
                    </w:p>
                    <w:p w:rsidR="0043197C" w:rsidRPr="009342AE" w:rsidRDefault="0043197C" w:rsidP="00285BB9">
                      <w:pPr>
                        <w:spacing w:after="0" w:line="240" w:lineRule="auto"/>
                        <w:jc w:val="center"/>
                        <w:rPr>
                          <w:rFonts w:ascii="Times New Roman" w:hAnsi="Times New Roman"/>
                          <w:sz w:val="36"/>
                          <w:szCs w:val="92"/>
                        </w:rPr>
                      </w:pPr>
                      <w:r w:rsidRPr="009342AE">
                        <w:rPr>
                          <w:rFonts w:ascii="Times New Roman" w:hAnsi="Times New Roman"/>
                          <w:sz w:val="36"/>
                          <w:szCs w:val="92"/>
                        </w:rPr>
                        <w:t>(Autumn 2)</w:t>
                      </w:r>
                    </w:p>
                    <w:p w:rsidR="0043197C" w:rsidRPr="009342AE" w:rsidRDefault="0043197C" w:rsidP="00285BB9">
                      <w:pPr>
                        <w:spacing w:after="0" w:line="240" w:lineRule="auto"/>
                        <w:jc w:val="center"/>
                        <w:rPr>
                          <w:rFonts w:ascii="Times New Roman" w:hAnsi="Times New Roman"/>
                          <w:sz w:val="2"/>
                          <w:szCs w:val="20"/>
                        </w:rPr>
                      </w:pPr>
                    </w:p>
                    <w:p w:rsidR="0043197C" w:rsidRDefault="0043197C" w:rsidP="00285BB9">
                      <w:pPr>
                        <w:spacing w:after="0" w:line="240" w:lineRule="auto"/>
                        <w:jc w:val="center"/>
                        <w:rPr>
                          <w:rFonts w:ascii="Times New Roman" w:hAnsi="Times New Roman"/>
                          <w:sz w:val="20"/>
                          <w:szCs w:val="20"/>
                        </w:rPr>
                      </w:pPr>
                      <w:r w:rsidRPr="00E65F66">
                        <w:rPr>
                          <w:rFonts w:ascii="Times New Roman" w:hAnsi="Times New Roman"/>
                          <w:sz w:val="20"/>
                          <w:szCs w:val="20"/>
                        </w:rPr>
                        <w:t>Mr Cameron</w:t>
                      </w:r>
                      <w:r>
                        <w:rPr>
                          <w:rFonts w:ascii="Times New Roman" w:hAnsi="Times New Roman"/>
                          <w:sz w:val="20"/>
                          <w:szCs w:val="20"/>
                        </w:rPr>
                        <w:t xml:space="preserve"> (St Martin) &amp;</w:t>
                      </w:r>
                    </w:p>
                    <w:p w:rsidR="0043197C" w:rsidRPr="00E65F66" w:rsidRDefault="0043197C" w:rsidP="00285BB9">
                      <w:pPr>
                        <w:spacing w:after="0" w:line="240" w:lineRule="auto"/>
                        <w:jc w:val="center"/>
                        <w:rPr>
                          <w:rFonts w:ascii="Times New Roman" w:hAnsi="Times New Roman"/>
                          <w:sz w:val="20"/>
                          <w:szCs w:val="20"/>
                        </w:rPr>
                      </w:pPr>
                      <w:r>
                        <w:rPr>
                          <w:rFonts w:ascii="Times New Roman" w:hAnsi="Times New Roman"/>
                          <w:sz w:val="20"/>
                          <w:szCs w:val="20"/>
                        </w:rPr>
                        <w:t xml:space="preserve">Miss Dench (St. </w:t>
                      </w:r>
                      <w:bookmarkStart w:id="1" w:name="_GoBack"/>
                      <w:bookmarkEnd w:id="1"/>
                      <w:r>
                        <w:rPr>
                          <w:rFonts w:ascii="Times New Roman" w:hAnsi="Times New Roman"/>
                          <w:sz w:val="20"/>
                          <w:szCs w:val="20"/>
                        </w:rPr>
                        <w:t>Catherine)</w:t>
                      </w:r>
                    </w:p>
                    <w:p w:rsidR="0043197C" w:rsidRPr="00E65F66" w:rsidRDefault="0043197C" w:rsidP="00285BB9">
                      <w:pPr>
                        <w:spacing w:after="0" w:line="240" w:lineRule="auto"/>
                        <w:jc w:val="center"/>
                        <w:rPr>
                          <w:rFonts w:ascii="Times New Roman" w:hAnsi="Times New Roman"/>
                          <w:sz w:val="20"/>
                          <w:szCs w:val="20"/>
                        </w:rPr>
                      </w:pPr>
                      <w:r w:rsidRPr="00E65F66">
                        <w:rPr>
                          <w:rFonts w:ascii="Times New Roman" w:hAnsi="Times New Roman"/>
                          <w:sz w:val="20"/>
                          <w:szCs w:val="20"/>
                        </w:rPr>
                        <w:t xml:space="preserve">TA’s - Mrs Stewart &amp; Mrs </w:t>
                      </w:r>
                      <w:proofErr w:type="spellStart"/>
                      <w:r w:rsidRPr="00E65F66">
                        <w:rPr>
                          <w:rFonts w:ascii="Times New Roman" w:hAnsi="Times New Roman"/>
                          <w:sz w:val="20"/>
                          <w:szCs w:val="20"/>
                        </w:rPr>
                        <w:t>Britto</w:t>
                      </w:r>
                      <w:proofErr w:type="spellEnd"/>
                      <w:r w:rsidRPr="00E65F66">
                        <w:rPr>
                          <w:rFonts w:ascii="Times New Roman" w:hAnsi="Times New Roman"/>
                          <w:sz w:val="20"/>
                          <w:szCs w:val="20"/>
                        </w:rPr>
                        <w:t xml:space="preserve">. 1:1’s – Mr Brady &amp; Mrs </w:t>
                      </w:r>
                      <w:proofErr w:type="spellStart"/>
                      <w:r w:rsidRPr="00E65F66">
                        <w:rPr>
                          <w:rFonts w:ascii="Times New Roman" w:hAnsi="Times New Roman"/>
                          <w:sz w:val="20"/>
                          <w:szCs w:val="20"/>
                        </w:rPr>
                        <w:t>Mbala</w:t>
                      </w:r>
                      <w:proofErr w:type="spellEnd"/>
                    </w:p>
                  </w:txbxContent>
                </v:textbox>
                <w10:wrap anchorx="margin"/>
              </v:shape>
            </w:pict>
          </mc:Fallback>
        </mc:AlternateContent>
      </w:r>
    </w:p>
    <w:p w:rsidR="00285BB9" w:rsidRDefault="00285BB9" w:rsidP="00285BB9">
      <w:pPr>
        <w:tabs>
          <w:tab w:val="left" w:pos="4520"/>
          <w:tab w:val="left" w:pos="4658"/>
        </w:tabs>
        <w:rPr>
          <w:rFonts w:ascii="Arial" w:hAnsi="Arial" w:cs="Arial"/>
        </w:rPr>
      </w:pPr>
      <w:r w:rsidRPr="00573AC0">
        <w:rPr>
          <w:rFonts w:ascii="Arial" w:hAnsi="Arial" w:cs="Arial"/>
        </w:rPr>
        <w:tab/>
      </w:r>
      <w:r>
        <w:rPr>
          <w:rFonts w:ascii="Arial" w:hAnsi="Arial" w:cs="Arial"/>
        </w:rPr>
        <w:tab/>
      </w:r>
    </w:p>
    <w:p w:rsidR="00285BB9" w:rsidRDefault="00E65F66" w:rsidP="00285BB9">
      <w:pPr>
        <w:tabs>
          <w:tab w:val="left" w:pos="4658"/>
        </w:tabs>
        <w:rPr>
          <w:rFonts w:ascii="Arial" w:hAnsi="Arial" w:cs="Arial"/>
        </w:rPr>
      </w:pPr>
      <w:r>
        <w:rPr>
          <w:noProof/>
          <w:lang w:val="en-US"/>
        </w:rPr>
        <w:drawing>
          <wp:anchor distT="0" distB="0" distL="114300" distR="114300" simplePos="0" relativeHeight="251678720" behindDoc="0" locked="0" layoutInCell="1" allowOverlap="1" wp14:anchorId="2F11B057" wp14:editId="54A6BDDD">
            <wp:simplePos x="0" y="0"/>
            <wp:positionH relativeFrom="margin">
              <wp:posOffset>5391150</wp:posOffset>
            </wp:positionH>
            <wp:positionV relativeFrom="paragraph">
              <wp:posOffset>111760</wp:posOffset>
            </wp:positionV>
            <wp:extent cx="996950" cy="596900"/>
            <wp:effectExtent l="0" t="0" r="6985" b="0"/>
            <wp:wrapNone/>
            <wp:docPr id="12" name="Picture 12" descr="Ancient Egyptian Pyramids under a golden sun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Egyptian Pyramids under a golden sunset"/>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5385" t="9616" r="9135" b="1"/>
                    <a:stretch/>
                  </pic:blipFill>
                  <pic:spPr bwMode="auto">
                    <a:xfrm>
                      <a:off x="0" y="0"/>
                      <a:ext cx="996950" cy="596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76672" behindDoc="0" locked="0" layoutInCell="1" allowOverlap="1">
            <wp:simplePos x="0" y="0"/>
            <wp:positionH relativeFrom="margin">
              <wp:posOffset>2927350</wp:posOffset>
            </wp:positionH>
            <wp:positionV relativeFrom="paragraph">
              <wp:posOffset>105410</wp:posOffset>
            </wp:positionV>
            <wp:extent cx="996950" cy="596900"/>
            <wp:effectExtent l="0" t="0" r="6985" b="0"/>
            <wp:wrapNone/>
            <wp:docPr id="3" name="Picture 3" descr="Ancient Egyptian Pyramids under a golden sun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cient Egyptian Pyramids under a golden sunset"/>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5385" t="9616" r="9135" b="1"/>
                    <a:stretch/>
                  </pic:blipFill>
                  <pic:spPr bwMode="auto">
                    <a:xfrm>
                      <a:off x="0" y="0"/>
                      <a:ext cx="996950" cy="596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5BB9">
        <w:rPr>
          <w:rFonts w:ascii="Arial" w:hAnsi="Arial" w:cs="Arial"/>
        </w:rPr>
        <w:tab/>
      </w:r>
    </w:p>
    <w:p w:rsidR="00B17A10" w:rsidRDefault="00B17A10"/>
    <w:p w:rsidR="00C44E8F" w:rsidRDefault="00C44E8F"/>
    <w:p w:rsidR="00C44E8F" w:rsidRPr="00C44E8F" w:rsidRDefault="00BA4175" w:rsidP="00BA4175">
      <w:pPr>
        <w:tabs>
          <w:tab w:val="left" w:pos="4495"/>
        </w:tabs>
      </w:pPr>
      <w:r>
        <w:tab/>
      </w:r>
    </w:p>
    <w:p w:rsidR="00C44E8F" w:rsidRPr="00C44E8F" w:rsidRDefault="005E5526" w:rsidP="00C44E8F">
      <w:r w:rsidRPr="00573AC0">
        <w:rPr>
          <w:rFonts w:ascii="Arial" w:hAnsi="Arial" w:cs="Arial"/>
          <w:noProof/>
          <w:lang w:val="en-US"/>
        </w:rPr>
        <mc:AlternateContent>
          <mc:Choice Requires="wps">
            <w:drawing>
              <wp:anchor distT="0" distB="0" distL="114300" distR="114300" simplePos="0" relativeHeight="251667456" behindDoc="0" locked="0" layoutInCell="1" allowOverlap="1" wp14:anchorId="2D6CAD04" wp14:editId="3D364EFD">
                <wp:simplePos x="0" y="0"/>
                <wp:positionH relativeFrom="margin">
                  <wp:posOffset>-321398</wp:posOffset>
                </wp:positionH>
                <wp:positionV relativeFrom="paragraph">
                  <wp:posOffset>173424</wp:posOffset>
                </wp:positionV>
                <wp:extent cx="3244850" cy="2417275"/>
                <wp:effectExtent l="19050" t="19050" r="12700" b="21590"/>
                <wp:wrapNone/>
                <wp:docPr id="11" name="Text Box 11"/>
                <wp:cNvGraphicFramePr/>
                <a:graphic xmlns:a="http://schemas.openxmlformats.org/drawingml/2006/main">
                  <a:graphicData uri="http://schemas.microsoft.com/office/word/2010/wordprocessingShape">
                    <wps:wsp>
                      <wps:cNvSpPr txBox="1"/>
                      <wps:spPr>
                        <a:xfrm>
                          <a:off x="0" y="0"/>
                          <a:ext cx="3244850" cy="2417275"/>
                        </a:xfrm>
                        <a:prstGeom prst="rect">
                          <a:avLst/>
                        </a:prstGeom>
                        <a:noFill/>
                        <a:ln w="38100">
                          <a:solidFill>
                            <a:srgbClr val="00B050"/>
                          </a:solidFill>
                        </a:ln>
                      </wps:spPr>
                      <wps:txbx>
                        <w:txbxContent>
                          <w:p w:rsidR="0043197C" w:rsidRPr="00E65A7E" w:rsidRDefault="0043197C" w:rsidP="00285BB9">
                            <w:pPr>
                              <w:spacing w:after="0" w:line="240" w:lineRule="auto"/>
                              <w:jc w:val="center"/>
                              <w:rPr>
                                <w:rFonts w:ascii="Arial" w:hAnsi="Arial" w:cs="Arial"/>
                                <w:b/>
                                <w:color w:val="00B050"/>
                                <w:sz w:val="24"/>
                                <w:u w:val="single"/>
                              </w:rPr>
                            </w:pPr>
                            <w:r w:rsidRPr="00E65A7E">
                              <w:rPr>
                                <w:rFonts w:ascii="Arial" w:hAnsi="Arial" w:cs="Arial"/>
                                <w:b/>
                                <w:color w:val="00B050"/>
                                <w:sz w:val="24"/>
                                <w:u w:val="single"/>
                              </w:rPr>
                              <w:t>History</w:t>
                            </w:r>
                          </w:p>
                          <w:p w:rsidR="0043197C" w:rsidRDefault="0043197C" w:rsidP="00285BB9">
                            <w:pPr>
                              <w:spacing w:after="0" w:line="240" w:lineRule="auto"/>
                              <w:jc w:val="center"/>
                              <w:rPr>
                                <w:rFonts w:ascii="Arial" w:hAnsi="Arial" w:cs="Arial"/>
                                <w:b/>
                                <w:i/>
                                <w:color w:val="00B050"/>
                              </w:rPr>
                            </w:pPr>
                            <w:r w:rsidRPr="00E65A7E">
                              <w:rPr>
                                <w:rFonts w:ascii="Arial" w:hAnsi="Arial" w:cs="Arial"/>
                                <w:b/>
                                <w:i/>
                                <w:color w:val="00B050"/>
                              </w:rPr>
                              <w:t>I wonder, what was life like in Ancient Egypt?</w:t>
                            </w:r>
                          </w:p>
                          <w:p w:rsidR="0043197C" w:rsidRDefault="00F002C9" w:rsidP="00ED3E68">
                            <w:pPr>
                              <w:spacing w:after="0" w:line="240" w:lineRule="auto"/>
                              <w:jc w:val="both"/>
                              <w:rPr>
                                <w:rFonts w:ascii="Arial" w:hAnsi="Arial" w:cs="Arial"/>
                                <w:color w:val="00B050"/>
                                <w:sz w:val="20"/>
                              </w:rPr>
                            </w:pPr>
                            <w:r>
                              <w:rPr>
                                <w:rFonts w:ascii="Arial" w:hAnsi="Arial" w:cs="Arial"/>
                                <w:color w:val="00B050"/>
                                <w:sz w:val="20"/>
                              </w:rPr>
                              <w:t>We will be travelling back in time thousands of</w:t>
                            </w:r>
                            <w:r w:rsidR="005E5526">
                              <w:rPr>
                                <w:rFonts w:ascii="Arial" w:hAnsi="Arial" w:cs="Arial"/>
                                <w:color w:val="00B050"/>
                                <w:sz w:val="20"/>
                              </w:rPr>
                              <w:t xml:space="preserve"> years to the banks of the Nile to learn about the achievements of this ancient civilisation. They will learn about how the ancient Egyptians lived, what was important to their daily lives and who Tutankham</w:t>
                            </w:r>
                            <w:bookmarkStart w:id="0" w:name="_GoBack"/>
                            <w:r w:rsidR="005E5526">
                              <w:rPr>
                                <w:rFonts w:ascii="Arial" w:hAnsi="Arial" w:cs="Arial"/>
                                <w:color w:val="00B050"/>
                                <w:sz w:val="20"/>
                              </w:rPr>
                              <w:t>u</w:t>
                            </w:r>
                            <w:bookmarkEnd w:id="0"/>
                            <w:r w:rsidR="005E5526">
                              <w:rPr>
                                <w:rFonts w:ascii="Arial" w:hAnsi="Arial" w:cs="Arial"/>
                                <w:color w:val="00B050"/>
                                <w:sz w:val="20"/>
                              </w:rPr>
                              <w:t>n was. They will also learn about how hieroglyphics were used to communicate and compare the powers of different gods.</w:t>
                            </w:r>
                          </w:p>
                          <w:p w:rsidR="0043197C" w:rsidRDefault="0043197C" w:rsidP="00285BB9">
                            <w:pPr>
                              <w:spacing w:after="0" w:line="240" w:lineRule="auto"/>
                              <w:jc w:val="center"/>
                              <w:rPr>
                                <w:rFonts w:ascii="Arial" w:hAnsi="Arial" w:cs="Arial"/>
                                <w:b/>
                                <w:color w:val="00B050"/>
                                <w:sz w:val="24"/>
                                <w:u w:val="single"/>
                              </w:rPr>
                            </w:pPr>
                            <w:r>
                              <w:rPr>
                                <w:rFonts w:ascii="Arial" w:hAnsi="Arial" w:cs="Arial"/>
                                <w:b/>
                                <w:color w:val="00B050"/>
                                <w:sz w:val="24"/>
                                <w:u w:val="single"/>
                              </w:rPr>
                              <w:t>Geography</w:t>
                            </w:r>
                          </w:p>
                          <w:p w:rsidR="00F002C9" w:rsidRPr="00F002C9" w:rsidRDefault="00F002C9" w:rsidP="00F002C9">
                            <w:pPr>
                              <w:spacing w:after="0" w:line="240" w:lineRule="auto"/>
                              <w:jc w:val="both"/>
                              <w:rPr>
                                <w:rFonts w:ascii="Arial" w:hAnsi="Arial" w:cs="Arial"/>
                                <w:color w:val="00B050"/>
                                <w:sz w:val="20"/>
                                <w:szCs w:val="20"/>
                              </w:rPr>
                            </w:pPr>
                            <w:r>
                              <w:rPr>
                                <w:rFonts w:ascii="Arial" w:hAnsi="Arial" w:cs="Arial"/>
                                <w:color w:val="00B050"/>
                                <w:sz w:val="20"/>
                                <w:szCs w:val="20"/>
                              </w:rPr>
                              <w:t>We will be</w:t>
                            </w:r>
                            <w:r w:rsidRPr="00F002C9">
                              <w:rPr>
                                <w:rFonts w:ascii="Arial" w:hAnsi="Arial" w:cs="Arial"/>
                                <w:color w:val="00B050"/>
                                <w:sz w:val="20"/>
                                <w:szCs w:val="20"/>
                              </w:rPr>
                              <w:t xml:space="preserve"> using map work to locate Egypt on a world map to help us describe Egypt’s lands</w:t>
                            </w:r>
                            <w:r w:rsidR="005E5526">
                              <w:rPr>
                                <w:rFonts w:ascii="Arial" w:hAnsi="Arial" w:cs="Arial"/>
                                <w:color w:val="00B050"/>
                                <w:sz w:val="20"/>
                                <w:szCs w:val="20"/>
                              </w:rPr>
                              <w:t xml:space="preserve">cape, surrounding countries, </w:t>
                            </w:r>
                            <w:r w:rsidRPr="00F002C9">
                              <w:rPr>
                                <w:rFonts w:ascii="Arial" w:hAnsi="Arial" w:cs="Arial"/>
                                <w:color w:val="00B050"/>
                                <w:sz w:val="20"/>
                                <w:szCs w:val="20"/>
                              </w:rPr>
                              <w:t>seas, climate and significant geographical features such as the River Nile.</w:t>
                            </w:r>
                          </w:p>
                          <w:p w:rsidR="0043197C" w:rsidRPr="00E65A7E" w:rsidRDefault="0043197C" w:rsidP="00285BB9">
                            <w:pPr>
                              <w:spacing w:after="0" w:line="240" w:lineRule="auto"/>
                              <w:jc w:val="center"/>
                              <w:rPr>
                                <w:rFonts w:ascii="Arial" w:hAnsi="Arial" w:cs="Arial"/>
                                <w:color w:val="00B05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6CAD04" id="_x0000_t202" coordsize="21600,21600" o:spt="202" path="m,l,21600r21600,l21600,xe">
                <v:stroke joinstyle="miter"/>
                <v:path gradientshapeok="t" o:connecttype="rect"/>
              </v:shapetype>
              <v:shape id="Text Box 11" o:spid="_x0000_s1032" type="#_x0000_t202" style="position:absolute;margin-left:-25.3pt;margin-top:13.65pt;width:255.5pt;height:190.3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" filled="f" strokecolor="#00b050" strokeweight="3pt">
                <v:textbox>
                  <w:txbxContent>
                    <w:p w:rsidR="0043197C" w:rsidRPr="00E65A7E" w:rsidRDefault="0043197C" w:rsidP="00285BB9">
                      <w:pPr>
                        <w:spacing w:after="0" w:line="240" w:lineRule="auto"/>
                        <w:jc w:val="center"/>
                        <w:rPr>
                          <w:rFonts w:ascii="Arial" w:hAnsi="Arial" w:cs="Arial"/>
                          <w:b/>
                          <w:color w:val="00B050"/>
                          <w:sz w:val="24"/>
                          <w:u w:val="single"/>
                        </w:rPr>
                      </w:pPr>
                      <w:r w:rsidRPr="00E65A7E">
                        <w:rPr>
                          <w:rFonts w:ascii="Arial" w:hAnsi="Arial" w:cs="Arial"/>
                          <w:b/>
                          <w:color w:val="00B050"/>
                          <w:sz w:val="24"/>
                          <w:u w:val="single"/>
                        </w:rPr>
                        <w:t>History</w:t>
                      </w:r>
                    </w:p>
                    <w:p w:rsidR="0043197C" w:rsidRDefault="0043197C" w:rsidP="00285BB9">
                      <w:pPr>
                        <w:spacing w:after="0" w:line="240" w:lineRule="auto"/>
                        <w:jc w:val="center"/>
                        <w:rPr>
                          <w:rFonts w:ascii="Arial" w:hAnsi="Arial" w:cs="Arial"/>
                          <w:b/>
                          <w:i/>
                          <w:color w:val="00B050"/>
                        </w:rPr>
                      </w:pPr>
                      <w:r w:rsidRPr="00E65A7E">
                        <w:rPr>
                          <w:rFonts w:ascii="Arial" w:hAnsi="Arial" w:cs="Arial"/>
                          <w:b/>
                          <w:i/>
                          <w:color w:val="00B050"/>
                        </w:rPr>
                        <w:t>I wonder, what was life like in Ancient Egypt?</w:t>
                      </w:r>
                    </w:p>
                    <w:p w:rsidR="0043197C" w:rsidRDefault="00F002C9" w:rsidP="00ED3E68">
                      <w:pPr>
                        <w:spacing w:after="0" w:line="240" w:lineRule="auto"/>
                        <w:jc w:val="both"/>
                        <w:rPr>
                          <w:rFonts w:ascii="Arial" w:hAnsi="Arial" w:cs="Arial"/>
                          <w:color w:val="00B050"/>
                          <w:sz w:val="20"/>
                        </w:rPr>
                      </w:pPr>
                      <w:r>
                        <w:rPr>
                          <w:rFonts w:ascii="Arial" w:hAnsi="Arial" w:cs="Arial"/>
                          <w:color w:val="00B050"/>
                          <w:sz w:val="20"/>
                        </w:rPr>
                        <w:t>We will be travelling back in time thousands of</w:t>
                      </w:r>
                      <w:r w:rsidR="005E5526">
                        <w:rPr>
                          <w:rFonts w:ascii="Arial" w:hAnsi="Arial" w:cs="Arial"/>
                          <w:color w:val="00B050"/>
                          <w:sz w:val="20"/>
                        </w:rPr>
                        <w:t xml:space="preserve"> years to the banks of the Nile to learn about the achievements of this ancient civilisation. They will learn about how the ancient Egyptians lived, what was important to their daily lives and who Tutankham</w:t>
                      </w:r>
                      <w:bookmarkStart w:id="1" w:name="_GoBack"/>
                      <w:r w:rsidR="005E5526">
                        <w:rPr>
                          <w:rFonts w:ascii="Arial" w:hAnsi="Arial" w:cs="Arial"/>
                          <w:color w:val="00B050"/>
                          <w:sz w:val="20"/>
                        </w:rPr>
                        <w:t>u</w:t>
                      </w:r>
                      <w:bookmarkEnd w:id="1"/>
                      <w:r w:rsidR="005E5526">
                        <w:rPr>
                          <w:rFonts w:ascii="Arial" w:hAnsi="Arial" w:cs="Arial"/>
                          <w:color w:val="00B050"/>
                          <w:sz w:val="20"/>
                        </w:rPr>
                        <w:t>n was. They will also learn about how hieroglyphics were used to communicate and compare the powers of different gods.</w:t>
                      </w:r>
                    </w:p>
                    <w:p w:rsidR="0043197C" w:rsidRDefault="0043197C" w:rsidP="00285BB9">
                      <w:pPr>
                        <w:spacing w:after="0" w:line="240" w:lineRule="auto"/>
                        <w:jc w:val="center"/>
                        <w:rPr>
                          <w:rFonts w:ascii="Arial" w:hAnsi="Arial" w:cs="Arial"/>
                          <w:b/>
                          <w:color w:val="00B050"/>
                          <w:sz w:val="24"/>
                          <w:u w:val="single"/>
                        </w:rPr>
                      </w:pPr>
                      <w:r>
                        <w:rPr>
                          <w:rFonts w:ascii="Arial" w:hAnsi="Arial" w:cs="Arial"/>
                          <w:b/>
                          <w:color w:val="00B050"/>
                          <w:sz w:val="24"/>
                          <w:u w:val="single"/>
                        </w:rPr>
                        <w:t>Geography</w:t>
                      </w:r>
                    </w:p>
                    <w:p w:rsidR="00F002C9" w:rsidRPr="00F002C9" w:rsidRDefault="00F002C9" w:rsidP="00F002C9">
                      <w:pPr>
                        <w:spacing w:after="0" w:line="240" w:lineRule="auto"/>
                        <w:jc w:val="both"/>
                        <w:rPr>
                          <w:rFonts w:ascii="Arial" w:hAnsi="Arial" w:cs="Arial"/>
                          <w:color w:val="00B050"/>
                          <w:sz w:val="20"/>
                          <w:szCs w:val="20"/>
                        </w:rPr>
                      </w:pPr>
                      <w:r>
                        <w:rPr>
                          <w:rFonts w:ascii="Arial" w:hAnsi="Arial" w:cs="Arial"/>
                          <w:color w:val="00B050"/>
                          <w:sz w:val="20"/>
                          <w:szCs w:val="20"/>
                        </w:rPr>
                        <w:t>We will be</w:t>
                      </w:r>
                      <w:r w:rsidRPr="00F002C9">
                        <w:rPr>
                          <w:rFonts w:ascii="Arial" w:hAnsi="Arial" w:cs="Arial"/>
                          <w:color w:val="00B050"/>
                          <w:sz w:val="20"/>
                          <w:szCs w:val="20"/>
                        </w:rPr>
                        <w:t xml:space="preserve"> using map work to locate Egypt on a world map to help us describe Egypt’s lands</w:t>
                      </w:r>
                      <w:r w:rsidR="005E5526">
                        <w:rPr>
                          <w:rFonts w:ascii="Arial" w:hAnsi="Arial" w:cs="Arial"/>
                          <w:color w:val="00B050"/>
                          <w:sz w:val="20"/>
                          <w:szCs w:val="20"/>
                        </w:rPr>
                        <w:t xml:space="preserve">cape, surrounding countries, </w:t>
                      </w:r>
                      <w:r w:rsidRPr="00F002C9">
                        <w:rPr>
                          <w:rFonts w:ascii="Arial" w:hAnsi="Arial" w:cs="Arial"/>
                          <w:color w:val="00B050"/>
                          <w:sz w:val="20"/>
                          <w:szCs w:val="20"/>
                        </w:rPr>
                        <w:t>seas, climate and significant geographical features such as the River Nile.</w:t>
                      </w:r>
                    </w:p>
                    <w:p w:rsidR="0043197C" w:rsidRPr="00E65A7E" w:rsidRDefault="0043197C" w:rsidP="00285BB9">
                      <w:pPr>
                        <w:spacing w:after="0" w:line="240" w:lineRule="auto"/>
                        <w:jc w:val="center"/>
                        <w:rPr>
                          <w:rFonts w:ascii="Arial" w:hAnsi="Arial" w:cs="Arial"/>
                          <w:color w:val="00B050"/>
                          <w:sz w:val="20"/>
                          <w:szCs w:val="20"/>
                        </w:rPr>
                      </w:pPr>
                    </w:p>
                  </w:txbxContent>
                </v:textbox>
                <w10:wrap anchorx="margin"/>
              </v:shape>
            </w:pict>
          </mc:Fallback>
        </mc:AlternateContent>
      </w:r>
      <w:r w:rsidR="00ED3E68" w:rsidRPr="00573AC0">
        <w:rPr>
          <w:rFonts w:ascii="Arial" w:hAnsi="Arial" w:cs="Arial"/>
          <w:noProof/>
          <w:lang w:val="en-US"/>
        </w:rPr>
        <mc:AlternateContent>
          <mc:Choice Requires="wps">
            <w:drawing>
              <wp:anchor distT="0" distB="0" distL="114300" distR="114300" simplePos="0" relativeHeight="251673600" behindDoc="0" locked="0" layoutInCell="1" allowOverlap="1" wp14:anchorId="3EDAA2D7" wp14:editId="64A5F994">
                <wp:simplePos x="0" y="0"/>
                <wp:positionH relativeFrom="margin">
                  <wp:align>center</wp:align>
                </wp:positionH>
                <wp:positionV relativeFrom="paragraph">
                  <wp:posOffset>169931</wp:posOffset>
                </wp:positionV>
                <wp:extent cx="3092450" cy="3179721"/>
                <wp:effectExtent l="19050" t="19050" r="12700" b="20955"/>
                <wp:wrapNone/>
                <wp:docPr id="20" name="Text Box 20"/>
                <wp:cNvGraphicFramePr/>
                <a:graphic xmlns:a="http://schemas.openxmlformats.org/drawingml/2006/main">
                  <a:graphicData uri="http://schemas.microsoft.com/office/word/2010/wordprocessingShape">
                    <wps:wsp>
                      <wps:cNvSpPr txBox="1"/>
                      <wps:spPr>
                        <a:xfrm>
                          <a:off x="0" y="0"/>
                          <a:ext cx="3092450" cy="3179721"/>
                        </a:xfrm>
                        <a:prstGeom prst="rect">
                          <a:avLst/>
                        </a:prstGeom>
                        <a:noFill/>
                        <a:ln w="38100">
                          <a:solidFill>
                            <a:srgbClr val="0000FF"/>
                          </a:solidFill>
                        </a:ln>
                      </wps:spPr>
                      <wps:txbx>
                        <w:txbxContent>
                          <w:p w:rsidR="0043197C" w:rsidRPr="00A84EDD" w:rsidRDefault="0043197C" w:rsidP="00285BB9">
                            <w:pPr>
                              <w:spacing w:after="0" w:line="240" w:lineRule="auto"/>
                              <w:jc w:val="center"/>
                              <w:rPr>
                                <w:rFonts w:ascii="Arial" w:hAnsi="Arial" w:cs="Arial"/>
                                <w:b/>
                                <w:color w:val="0000FF"/>
                                <w:sz w:val="24"/>
                                <w:szCs w:val="24"/>
                                <w:u w:val="single"/>
                              </w:rPr>
                            </w:pPr>
                            <w:r w:rsidRPr="00A84EDD">
                              <w:rPr>
                                <w:rFonts w:ascii="Arial" w:hAnsi="Arial" w:cs="Arial"/>
                                <w:b/>
                                <w:color w:val="0000FF"/>
                                <w:sz w:val="24"/>
                                <w:szCs w:val="24"/>
                                <w:u w:val="single"/>
                              </w:rPr>
                              <w:t>Music</w:t>
                            </w:r>
                          </w:p>
                          <w:p w:rsidR="0043197C" w:rsidRPr="00A84EDD" w:rsidRDefault="00EF49DB" w:rsidP="0057276A">
                            <w:pPr>
                              <w:spacing w:after="0" w:line="240" w:lineRule="auto"/>
                              <w:jc w:val="both"/>
                              <w:rPr>
                                <w:rFonts w:ascii="Arial" w:hAnsi="Arial" w:cs="Arial"/>
                                <w:color w:val="0000FF"/>
                                <w:sz w:val="20"/>
                                <w:szCs w:val="20"/>
                              </w:rPr>
                            </w:pPr>
                            <w:r>
                              <w:rPr>
                                <w:rFonts w:ascii="Arial" w:hAnsi="Arial" w:cs="Arial"/>
                                <w:color w:val="0000FF"/>
                                <w:sz w:val="20"/>
                                <w:szCs w:val="20"/>
                              </w:rPr>
                              <w:t>In our ‘Ancient Worlds’</w:t>
                            </w:r>
                            <w:r w:rsidR="0057276A">
                              <w:rPr>
                                <w:rFonts w:ascii="Arial" w:hAnsi="Arial" w:cs="Arial"/>
                                <w:color w:val="0000FF"/>
                                <w:sz w:val="20"/>
                                <w:szCs w:val="20"/>
                              </w:rPr>
                              <w:t xml:space="preserve"> topic, the children will be using their combined knowledge of the Ancient Egyptians to invent additional verses to learnt songs and change dynamics by adding layers of sound. They will also explore adding to the layered effect by introducing djembe drum ostinato. </w:t>
                            </w:r>
                          </w:p>
                          <w:p w:rsidR="0043197C" w:rsidRPr="00A84EDD" w:rsidRDefault="0043197C" w:rsidP="00285BB9">
                            <w:pPr>
                              <w:spacing w:after="0" w:line="240" w:lineRule="auto"/>
                              <w:jc w:val="center"/>
                              <w:rPr>
                                <w:rFonts w:ascii="Arial" w:hAnsi="Arial" w:cs="Arial"/>
                                <w:b/>
                                <w:color w:val="0000FF"/>
                                <w:sz w:val="24"/>
                                <w:szCs w:val="24"/>
                                <w:u w:val="single"/>
                              </w:rPr>
                            </w:pPr>
                            <w:r w:rsidRPr="00A84EDD">
                              <w:rPr>
                                <w:rFonts w:ascii="Arial" w:hAnsi="Arial" w:cs="Arial"/>
                                <w:b/>
                                <w:color w:val="0000FF"/>
                                <w:sz w:val="24"/>
                                <w:szCs w:val="24"/>
                                <w:u w:val="single"/>
                              </w:rPr>
                              <w:t>Computing</w:t>
                            </w: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rPr>
                            </w:pPr>
                          </w:p>
                          <w:p w:rsidR="0043197C" w:rsidRPr="00A84EDD" w:rsidRDefault="0043197C" w:rsidP="00285BB9">
                            <w:pPr>
                              <w:spacing w:after="0" w:line="240" w:lineRule="auto"/>
                              <w:jc w:val="center"/>
                              <w:rPr>
                                <w:rFonts w:ascii="Arial" w:hAnsi="Arial" w:cs="Arial"/>
                                <w:b/>
                                <w:color w:val="0000FF"/>
                                <w:sz w:val="24"/>
                                <w:szCs w:val="24"/>
                                <w:u w:val="single"/>
                              </w:rPr>
                            </w:pPr>
                            <w:r w:rsidRPr="00A84EDD">
                              <w:rPr>
                                <w:rFonts w:ascii="Arial" w:hAnsi="Arial" w:cs="Arial"/>
                                <w:b/>
                                <w:color w:val="0000FF"/>
                                <w:sz w:val="24"/>
                                <w:szCs w:val="24"/>
                                <w:u w:val="single"/>
                              </w:rPr>
                              <w:t>Modern Foreign Languages</w:t>
                            </w:r>
                          </w:p>
                          <w:p w:rsidR="0043197C" w:rsidRPr="00A84EDD" w:rsidRDefault="0043197C" w:rsidP="00285BB9">
                            <w:pPr>
                              <w:spacing w:after="0" w:line="240" w:lineRule="auto"/>
                              <w:rPr>
                                <w:rFonts w:ascii="Arial" w:hAnsi="Arial" w:cs="Arial"/>
                                <w:color w:val="0000FF"/>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AA2D7" id="Text Box 20" o:spid="_x0000_s1033" type="#_x0000_t202" style="position:absolute;margin-left:0;margin-top:13.4pt;width:243.5pt;height:250.3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" filled="f" strokecolor="blue" strokeweight="3pt">
                <v:textbox>
                  <w:txbxContent>
                    <w:p w:rsidR="0043197C" w:rsidRPr="00A84EDD" w:rsidRDefault="0043197C" w:rsidP="00285BB9">
                      <w:pPr>
                        <w:spacing w:after="0" w:line="240" w:lineRule="auto"/>
                        <w:jc w:val="center"/>
                        <w:rPr>
                          <w:rFonts w:ascii="Arial" w:hAnsi="Arial" w:cs="Arial"/>
                          <w:b/>
                          <w:color w:val="0000FF"/>
                          <w:sz w:val="24"/>
                          <w:szCs w:val="24"/>
                          <w:u w:val="single"/>
                        </w:rPr>
                      </w:pPr>
                      <w:r w:rsidRPr="00A84EDD">
                        <w:rPr>
                          <w:rFonts w:ascii="Arial" w:hAnsi="Arial" w:cs="Arial"/>
                          <w:b/>
                          <w:color w:val="0000FF"/>
                          <w:sz w:val="24"/>
                          <w:szCs w:val="24"/>
                          <w:u w:val="single"/>
                        </w:rPr>
                        <w:t>Music</w:t>
                      </w:r>
                    </w:p>
                    <w:p w:rsidR="0043197C" w:rsidRPr="00A84EDD" w:rsidRDefault="00EF49DB" w:rsidP="0057276A">
                      <w:pPr>
                        <w:spacing w:after="0" w:line="240" w:lineRule="auto"/>
                        <w:jc w:val="both"/>
                        <w:rPr>
                          <w:rFonts w:ascii="Arial" w:hAnsi="Arial" w:cs="Arial"/>
                          <w:color w:val="0000FF"/>
                          <w:sz w:val="20"/>
                          <w:szCs w:val="20"/>
                        </w:rPr>
                      </w:pPr>
                      <w:r>
                        <w:rPr>
                          <w:rFonts w:ascii="Arial" w:hAnsi="Arial" w:cs="Arial"/>
                          <w:color w:val="0000FF"/>
                          <w:sz w:val="20"/>
                          <w:szCs w:val="20"/>
                        </w:rPr>
                        <w:t>In our ‘Ancient Worlds’</w:t>
                      </w:r>
                      <w:r w:rsidR="0057276A">
                        <w:rPr>
                          <w:rFonts w:ascii="Arial" w:hAnsi="Arial" w:cs="Arial"/>
                          <w:color w:val="0000FF"/>
                          <w:sz w:val="20"/>
                          <w:szCs w:val="20"/>
                        </w:rPr>
                        <w:t xml:space="preserve"> topic, the children will be using their combined knowledge of the Ancient Egyptians to invent additional verses to learnt songs and change dynamics by adding layers of sound. They will also explore adding to the layered effect by introducing djembe drum ostinato. </w:t>
                      </w:r>
                    </w:p>
                    <w:p w:rsidR="0043197C" w:rsidRPr="00A84EDD" w:rsidRDefault="0043197C" w:rsidP="00285BB9">
                      <w:pPr>
                        <w:spacing w:after="0" w:line="240" w:lineRule="auto"/>
                        <w:jc w:val="center"/>
                        <w:rPr>
                          <w:rFonts w:ascii="Arial" w:hAnsi="Arial" w:cs="Arial"/>
                          <w:b/>
                          <w:color w:val="0000FF"/>
                          <w:sz w:val="24"/>
                          <w:szCs w:val="24"/>
                          <w:u w:val="single"/>
                        </w:rPr>
                      </w:pPr>
                      <w:r w:rsidRPr="00A84EDD">
                        <w:rPr>
                          <w:rFonts w:ascii="Arial" w:hAnsi="Arial" w:cs="Arial"/>
                          <w:b/>
                          <w:color w:val="0000FF"/>
                          <w:sz w:val="24"/>
                          <w:szCs w:val="24"/>
                          <w:u w:val="single"/>
                        </w:rPr>
                        <w:t>Computing</w:t>
                      </w: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sz w:val="20"/>
                          <w:szCs w:val="20"/>
                        </w:rPr>
                      </w:pPr>
                    </w:p>
                    <w:p w:rsidR="0043197C" w:rsidRPr="00A84EDD" w:rsidRDefault="0043197C" w:rsidP="00285BB9">
                      <w:pPr>
                        <w:spacing w:after="0" w:line="240" w:lineRule="auto"/>
                        <w:jc w:val="center"/>
                        <w:rPr>
                          <w:rFonts w:ascii="Arial" w:hAnsi="Arial" w:cs="Arial"/>
                          <w:color w:val="0000FF"/>
                        </w:rPr>
                      </w:pPr>
                    </w:p>
                    <w:p w:rsidR="0043197C" w:rsidRPr="00A84EDD" w:rsidRDefault="0043197C" w:rsidP="00285BB9">
                      <w:pPr>
                        <w:spacing w:after="0" w:line="240" w:lineRule="auto"/>
                        <w:jc w:val="center"/>
                        <w:rPr>
                          <w:rFonts w:ascii="Arial" w:hAnsi="Arial" w:cs="Arial"/>
                          <w:b/>
                          <w:color w:val="0000FF"/>
                          <w:sz w:val="24"/>
                          <w:szCs w:val="24"/>
                          <w:u w:val="single"/>
                        </w:rPr>
                      </w:pPr>
                      <w:r w:rsidRPr="00A84EDD">
                        <w:rPr>
                          <w:rFonts w:ascii="Arial" w:hAnsi="Arial" w:cs="Arial"/>
                          <w:b/>
                          <w:color w:val="0000FF"/>
                          <w:sz w:val="24"/>
                          <w:szCs w:val="24"/>
                          <w:u w:val="single"/>
                        </w:rPr>
                        <w:t>Modern Foreign Languages</w:t>
                      </w:r>
                    </w:p>
                    <w:p w:rsidR="0043197C" w:rsidRPr="00A84EDD" w:rsidRDefault="0043197C" w:rsidP="00285BB9">
                      <w:pPr>
                        <w:spacing w:after="0" w:line="240" w:lineRule="auto"/>
                        <w:rPr>
                          <w:rFonts w:ascii="Arial" w:hAnsi="Arial" w:cs="Arial"/>
                          <w:color w:val="0000FF"/>
                          <w:sz w:val="20"/>
                          <w:szCs w:val="20"/>
                        </w:rPr>
                      </w:pPr>
                    </w:p>
                  </w:txbxContent>
                </v:textbox>
                <w10:wrap anchorx="margin"/>
              </v:shape>
            </w:pict>
          </mc:Fallback>
        </mc:AlternateContent>
      </w:r>
    </w:p>
    <w:p w:rsidR="00C44E8F" w:rsidRDefault="00C44E8F" w:rsidP="00C44E8F"/>
    <w:p w:rsidR="00A678CA" w:rsidRDefault="00ED3E68" w:rsidP="00A678CA">
      <w:pPr>
        <w:tabs>
          <w:tab w:val="left" w:pos="4220"/>
          <w:tab w:val="left" w:pos="4279"/>
        </w:tabs>
      </w:pPr>
      <w:r w:rsidRPr="00573AC0">
        <w:rPr>
          <w:rFonts w:ascii="Arial" w:hAnsi="Arial" w:cs="Arial"/>
          <w:noProof/>
          <w:lang w:val="en-US"/>
        </w:rPr>
        <mc:AlternateContent>
          <mc:Choice Requires="wps">
            <w:drawing>
              <wp:anchor distT="0" distB="0" distL="114300" distR="114300" simplePos="0" relativeHeight="251666432" behindDoc="0" locked="0" layoutInCell="1" allowOverlap="1" wp14:anchorId="4E649D0C" wp14:editId="04E9BFFC">
                <wp:simplePos x="0" y="0"/>
                <wp:positionH relativeFrom="margin">
                  <wp:posOffset>6285506</wp:posOffset>
                </wp:positionH>
                <wp:positionV relativeFrom="paragraph">
                  <wp:posOffset>243067</wp:posOffset>
                </wp:positionV>
                <wp:extent cx="3177623" cy="2533650"/>
                <wp:effectExtent l="19050" t="19050" r="22860" b="19050"/>
                <wp:wrapNone/>
                <wp:docPr id="17" name="Text Box 17"/>
                <wp:cNvGraphicFramePr/>
                <a:graphic xmlns:a="http://schemas.openxmlformats.org/drawingml/2006/main">
                  <a:graphicData uri="http://schemas.microsoft.com/office/word/2010/wordprocessingShape">
                    <wps:wsp>
                      <wps:cNvSpPr txBox="1"/>
                      <wps:spPr>
                        <a:xfrm>
                          <a:off x="0" y="0"/>
                          <a:ext cx="3177623" cy="2533650"/>
                        </a:xfrm>
                        <a:prstGeom prst="rect">
                          <a:avLst/>
                        </a:prstGeom>
                        <a:noFill/>
                        <a:ln w="38100">
                          <a:solidFill>
                            <a:srgbClr val="FF0000"/>
                          </a:solidFill>
                        </a:ln>
                      </wps:spPr>
                      <wps:txbx>
                        <w:txbxContent>
                          <w:p w:rsidR="0043197C" w:rsidRPr="0043197C" w:rsidRDefault="0043197C" w:rsidP="00682F3D">
                            <w:pPr>
                              <w:spacing w:after="0" w:line="240" w:lineRule="auto"/>
                              <w:jc w:val="center"/>
                              <w:rPr>
                                <w:rFonts w:ascii="Arial" w:hAnsi="Arial" w:cs="Arial"/>
                                <w:b/>
                                <w:color w:val="FF0000"/>
                                <w:sz w:val="24"/>
                                <w:u w:val="single"/>
                              </w:rPr>
                            </w:pPr>
                            <w:r w:rsidRPr="0043197C">
                              <w:rPr>
                                <w:rFonts w:ascii="Arial" w:hAnsi="Arial" w:cs="Arial"/>
                                <w:b/>
                                <w:color w:val="FF0000"/>
                                <w:sz w:val="24"/>
                                <w:u w:val="single"/>
                              </w:rPr>
                              <w:t>Art and Design</w:t>
                            </w: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285BB9">
                            <w:pPr>
                              <w:spacing w:after="0" w:line="240" w:lineRule="auto"/>
                              <w:jc w:val="center"/>
                              <w:rPr>
                                <w:rFonts w:ascii="Arial" w:hAnsi="Arial" w:cs="Arial"/>
                                <w:b/>
                                <w:color w:val="FF0000"/>
                                <w:sz w:val="24"/>
                                <w:u w:val="single"/>
                              </w:rPr>
                            </w:pPr>
                            <w:r w:rsidRPr="0043197C">
                              <w:rPr>
                                <w:rFonts w:ascii="Arial" w:hAnsi="Arial" w:cs="Arial"/>
                                <w:b/>
                                <w:color w:val="FF0000"/>
                                <w:sz w:val="24"/>
                                <w:u w:val="single"/>
                              </w:rPr>
                              <w:t>Design and Technology</w:t>
                            </w:r>
                          </w:p>
                          <w:p w:rsidR="0043197C" w:rsidRPr="0043197C" w:rsidRDefault="0043197C" w:rsidP="00BE4D8C">
                            <w:pPr>
                              <w:spacing w:after="0" w:line="240" w:lineRule="auto"/>
                              <w:jc w:val="both"/>
                              <w:rPr>
                                <w:rFonts w:ascii="Arial" w:hAnsi="Arial" w:cs="Arial"/>
                                <w:color w:val="FF0000"/>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49D0C" id="Text Box 17" o:spid="_x0000_s1034" type="#_x0000_t202" style="position:absolute;margin-left:494.9pt;margin-top:19.15pt;width:250.2pt;height:199.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" filled="f" strokecolor="red" strokeweight="3pt">
                <v:textbox>
                  <w:txbxContent>
                    <w:p w:rsidR="0043197C" w:rsidRPr="0043197C" w:rsidRDefault="0043197C" w:rsidP="00682F3D">
                      <w:pPr>
                        <w:spacing w:after="0" w:line="240" w:lineRule="auto"/>
                        <w:jc w:val="center"/>
                        <w:rPr>
                          <w:rFonts w:ascii="Arial" w:hAnsi="Arial" w:cs="Arial"/>
                          <w:b/>
                          <w:color w:val="FF0000"/>
                          <w:sz w:val="24"/>
                          <w:u w:val="single"/>
                        </w:rPr>
                      </w:pPr>
                      <w:r w:rsidRPr="0043197C">
                        <w:rPr>
                          <w:rFonts w:ascii="Arial" w:hAnsi="Arial" w:cs="Arial"/>
                          <w:b/>
                          <w:color w:val="FF0000"/>
                          <w:sz w:val="24"/>
                          <w:u w:val="single"/>
                        </w:rPr>
                        <w:t>Art and Design</w:t>
                      </w: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682F3D">
                      <w:pPr>
                        <w:spacing w:after="0" w:line="240" w:lineRule="auto"/>
                        <w:jc w:val="center"/>
                        <w:rPr>
                          <w:rFonts w:ascii="Arial" w:hAnsi="Arial" w:cs="Arial"/>
                          <w:b/>
                          <w:color w:val="FF0000"/>
                          <w:sz w:val="20"/>
                          <w:szCs w:val="20"/>
                          <w:u w:val="single"/>
                        </w:rPr>
                      </w:pPr>
                    </w:p>
                    <w:p w:rsidR="0043197C" w:rsidRPr="0043197C" w:rsidRDefault="0043197C" w:rsidP="00285BB9">
                      <w:pPr>
                        <w:spacing w:after="0" w:line="240" w:lineRule="auto"/>
                        <w:jc w:val="center"/>
                        <w:rPr>
                          <w:rFonts w:ascii="Arial" w:hAnsi="Arial" w:cs="Arial"/>
                          <w:b/>
                          <w:color w:val="FF0000"/>
                          <w:sz w:val="24"/>
                          <w:u w:val="single"/>
                        </w:rPr>
                      </w:pPr>
                      <w:r w:rsidRPr="0043197C">
                        <w:rPr>
                          <w:rFonts w:ascii="Arial" w:hAnsi="Arial" w:cs="Arial"/>
                          <w:b/>
                          <w:color w:val="FF0000"/>
                          <w:sz w:val="24"/>
                          <w:u w:val="single"/>
                        </w:rPr>
                        <w:t>Design and Technology</w:t>
                      </w:r>
                    </w:p>
                    <w:p w:rsidR="0043197C" w:rsidRPr="0043197C" w:rsidRDefault="0043197C" w:rsidP="00BE4D8C">
                      <w:pPr>
                        <w:spacing w:after="0" w:line="240" w:lineRule="auto"/>
                        <w:jc w:val="both"/>
                        <w:rPr>
                          <w:rFonts w:ascii="Arial" w:hAnsi="Arial" w:cs="Arial"/>
                          <w:color w:val="FF0000"/>
                          <w:sz w:val="20"/>
                          <w:szCs w:val="20"/>
                        </w:rPr>
                      </w:pPr>
                    </w:p>
                  </w:txbxContent>
                </v:textbox>
                <w10:wrap anchorx="margin"/>
              </v:shape>
            </w:pict>
          </mc:Fallback>
        </mc:AlternateContent>
      </w:r>
      <w:r w:rsidR="00C44E8F">
        <w:tab/>
      </w:r>
      <w:r w:rsidR="005E5762">
        <w:tab/>
      </w:r>
    </w:p>
    <w:p w:rsidR="00D61924" w:rsidRPr="00B17A10" w:rsidRDefault="00682F3D" w:rsidP="00A678CA">
      <w:pPr>
        <w:tabs>
          <w:tab w:val="left" w:pos="4220"/>
          <w:tab w:val="left" w:pos="4279"/>
        </w:tabs>
      </w:pPr>
      <w:r w:rsidRPr="00573AC0">
        <w:rPr>
          <w:rFonts w:ascii="Arial" w:hAnsi="Arial" w:cs="Arial"/>
          <w:noProof/>
          <w:lang w:val="en-US"/>
        </w:rPr>
        <mc:AlternateContent>
          <mc:Choice Requires="wps">
            <w:drawing>
              <wp:anchor distT="0" distB="0" distL="114300" distR="114300" simplePos="0" relativeHeight="251675648" behindDoc="0" locked="0" layoutInCell="1" allowOverlap="1" wp14:anchorId="1676EC3C" wp14:editId="6B516A6C">
                <wp:simplePos x="0" y="0"/>
                <wp:positionH relativeFrom="margin">
                  <wp:posOffset>-337350</wp:posOffset>
                </wp:positionH>
                <wp:positionV relativeFrom="paragraph">
                  <wp:posOffset>1851605</wp:posOffset>
                </wp:positionV>
                <wp:extent cx="3204285" cy="643835"/>
                <wp:effectExtent l="19050" t="19050" r="15240" b="23495"/>
                <wp:wrapNone/>
                <wp:docPr id="21" name="Text Box 21"/>
                <wp:cNvGraphicFramePr/>
                <a:graphic xmlns:a="http://schemas.openxmlformats.org/drawingml/2006/main">
                  <a:graphicData uri="http://schemas.microsoft.com/office/word/2010/wordprocessingShape">
                    <wps:wsp>
                      <wps:cNvSpPr txBox="1"/>
                      <wps:spPr>
                        <a:xfrm>
                          <a:off x="0" y="0"/>
                          <a:ext cx="3204285" cy="643835"/>
                        </a:xfrm>
                        <a:prstGeom prst="rect">
                          <a:avLst/>
                        </a:prstGeom>
                        <a:solidFill>
                          <a:schemeClr val="lt1"/>
                        </a:solidFill>
                        <a:ln w="38100">
                          <a:solidFill>
                            <a:schemeClr val="tx1"/>
                          </a:solidFill>
                        </a:ln>
                      </wps:spPr>
                      <wps:txbx>
                        <w:txbxContent>
                          <w:p w:rsidR="0043197C" w:rsidRPr="001C40F5" w:rsidRDefault="0043197C" w:rsidP="00A678CA">
                            <w:pPr>
                              <w:spacing w:after="0" w:line="240" w:lineRule="auto"/>
                              <w:jc w:val="both"/>
                              <w:rPr>
                                <w:rFonts w:ascii="Arial" w:hAnsi="Arial" w:cs="Arial"/>
                                <w:sz w:val="16"/>
                                <w:szCs w:val="24"/>
                              </w:rPr>
                            </w:pPr>
                            <w:r w:rsidRPr="00B36FF5">
                              <w:rPr>
                                <w:rFonts w:ascii="Arial" w:hAnsi="Arial" w:cs="Arial"/>
                                <w:sz w:val="16"/>
                                <w:szCs w:val="92"/>
                                <w:highlight w:val="yellow"/>
                              </w:rPr>
                              <w:t>Homework will be given every Friday and must be handed in by the following Wednesday. Please make sure your child reads daily at home and brings their signed reading record to school each 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76EC3C" id="Text Box 21" o:spid="_x0000_s1035" type="#_x0000_t202" style="position:absolute;margin-left:-26.55pt;margin-top:145.8pt;width:252.3pt;height:50.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" fillcolor="white [3201]" strokecolor="black [3213]" strokeweight="3pt">
                <v:textbox>
                  <w:txbxContent>
                    <w:p w:rsidR="0043197C" w:rsidRPr="001C40F5" w:rsidRDefault="0043197C" w:rsidP="00A678CA">
                      <w:pPr>
                        <w:spacing w:after="0" w:line="240" w:lineRule="auto"/>
                        <w:jc w:val="both"/>
                        <w:rPr>
                          <w:rFonts w:ascii="Arial" w:hAnsi="Arial" w:cs="Arial"/>
                          <w:sz w:val="16"/>
                          <w:szCs w:val="24"/>
                        </w:rPr>
                      </w:pPr>
                      <w:r w:rsidRPr="00B36FF5">
                        <w:rPr>
                          <w:rFonts w:ascii="Arial" w:hAnsi="Arial" w:cs="Arial"/>
                          <w:sz w:val="16"/>
                          <w:szCs w:val="92"/>
                          <w:highlight w:val="yellow"/>
                        </w:rPr>
                        <w:t>Homework will be given every Friday and must be handed in by the following Wednesday. Please make sure your child reads daily at home and brings their signed reading record to school each day.</w:t>
                      </w:r>
                    </w:p>
                  </w:txbxContent>
                </v:textbox>
                <w10:wrap anchorx="margin"/>
              </v:shape>
            </w:pict>
          </mc:Fallback>
        </mc:AlternateContent>
      </w:r>
      <w:r w:rsidR="00B17A10">
        <w:tab/>
      </w:r>
      <w:r w:rsidR="008617F1">
        <w:tab/>
      </w:r>
      <w:r>
        <w:tab/>
      </w:r>
    </w:p>
    <w:sectPr w:rsidR="00D61924" w:rsidRPr="00B17A10" w:rsidSect="00570D45">
      <w:headerReference w:type="even" r:id="rId7"/>
      <w:headerReference w:type="default" r:id="rId8"/>
      <w:footerReference w:type="even" r:id="rId9"/>
      <w:footerReference w:type="default" r:id="rId10"/>
      <w:headerReference w:type="first" r:id="rId11"/>
      <w:footerReference w:type="first" r:id="rId12"/>
      <w:pgSz w:w="15840" w:h="12240"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24AA" w:rsidRDefault="00EF24AA" w:rsidP="00570D45">
      <w:pPr>
        <w:spacing w:after="0" w:line="240" w:lineRule="auto"/>
      </w:pPr>
      <w:r>
        <w:separator/>
      </w:r>
    </w:p>
  </w:endnote>
  <w:endnote w:type="continuationSeparator" w:id="0">
    <w:p w:rsidR="00EF24AA" w:rsidRDefault="00EF24AA" w:rsidP="00570D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97C" w:rsidRDefault="004319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97C" w:rsidRDefault="0043197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97C" w:rsidRDefault="004319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24AA" w:rsidRDefault="00EF24AA" w:rsidP="00570D45">
      <w:pPr>
        <w:spacing w:after="0" w:line="240" w:lineRule="auto"/>
      </w:pPr>
      <w:r>
        <w:separator/>
      </w:r>
    </w:p>
  </w:footnote>
  <w:footnote w:type="continuationSeparator" w:id="0">
    <w:p w:rsidR="00EF24AA" w:rsidRDefault="00EF24AA" w:rsidP="00570D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97C" w:rsidRDefault="004319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97C" w:rsidRDefault="0043197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197C" w:rsidRDefault="0043197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D45"/>
    <w:rsid w:val="00030535"/>
    <w:rsid w:val="000D6537"/>
    <w:rsid w:val="001505CF"/>
    <w:rsid w:val="002008A6"/>
    <w:rsid w:val="00263F9F"/>
    <w:rsid w:val="00285BB9"/>
    <w:rsid w:val="003453F7"/>
    <w:rsid w:val="0035127C"/>
    <w:rsid w:val="004008F0"/>
    <w:rsid w:val="0043197C"/>
    <w:rsid w:val="00477DB1"/>
    <w:rsid w:val="004A3EC4"/>
    <w:rsid w:val="005701CA"/>
    <w:rsid w:val="00570D45"/>
    <w:rsid w:val="0057276A"/>
    <w:rsid w:val="00575510"/>
    <w:rsid w:val="005E5526"/>
    <w:rsid w:val="005E5762"/>
    <w:rsid w:val="00627C25"/>
    <w:rsid w:val="00682F3D"/>
    <w:rsid w:val="006E78D1"/>
    <w:rsid w:val="00715E43"/>
    <w:rsid w:val="00746A44"/>
    <w:rsid w:val="008617F1"/>
    <w:rsid w:val="00884245"/>
    <w:rsid w:val="00904D5A"/>
    <w:rsid w:val="009342AE"/>
    <w:rsid w:val="00A678CA"/>
    <w:rsid w:val="00A84EDD"/>
    <w:rsid w:val="00AA77B2"/>
    <w:rsid w:val="00AC3326"/>
    <w:rsid w:val="00B07C10"/>
    <w:rsid w:val="00B17A10"/>
    <w:rsid w:val="00B36FF5"/>
    <w:rsid w:val="00B4246F"/>
    <w:rsid w:val="00BA4175"/>
    <w:rsid w:val="00BE4D8C"/>
    <w:rsid w:val="00C44E8F"/>
    <w:rsid w:val="00C71BCF"/>
    <w:rsid w:val="00D61924"/>
    <w:rsid w:val="00DF0247"/>
    <w:rsid w:val="00E65A7E"/>
    <w:rsid w:val="00E65F66"/>
    <w:rsid w:val="00ED3E68"/>
    <w:rsid w:val="00EF24AA"/>
    <w:rsid w:val="00EF49DB"/>
    <w:rsid w:val="00F002C9"/>
    <w:rsid w:val="00F31059"/>
    <w:rsid w:val="00F806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9F5D40"/>
  <w15:chartTrackingRefBased/>
  <w15:docId w15:val="{3143EA9A-D074-4127-893E-973AD7B6C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D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0D45"/>
    <w:rPr>
      <w:lang w:val="en-GB"/>
    </w:rPr>
  </w:style>
  <w:style w:type="paragraph" w:styleId="Footer">
    <w:name w:val="footer"/>
    <w:basedOn w:val="Normal"/>
    <w:link w:val="FooterChar"/>
    <w:uiPriority w:val="99"/>
    <w:unhideWhenUsed/>
    <w:rsid w:val="00570D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0D4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384</TotalTime>
  <Pages>1</Pages>
  <Words>5</Words>
  <Characters>35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Amazon Corporate</Company>
  <LinksUpToDate>false</LinksUpToDate>
  <CharactersWithSpaces>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16</cp:revision>
  <dcterms:created xsi:type="dcterms:W3CDTF">2024-07-26T15:28:00Z</dcterms:created>
  <dcterms:modified xsi:type="dcterms:W3CDTF">2024-08-31T15:02:00Z</dcterms:modified>
</cp:coreProperties>
</file>